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876" w:type="dxa"/>
        <w:shd w:val="clear" w:color="auto" w:fill="606060"/>
        <w:tblLook w:val="0000" w:firstRow="0" w:lastRow="0" w:firstColumn="0" w:lastColumn="0" w:noHBand="0" w:noVBand="0"/>
      </w:tblPr>
      <w:tblGrid>
        <w:gridCol w:w="15876"/>
      </w:tblGrid>
      <w:tr w:rsidR="00104095" w:rsidRPr="0001198B" w14:paraId="42926A86" w14:textId="77777777" w:rsidTr="0001198B">
        <w:trPr>
          <w:cantSplit/>
        </w:trPr>
        <w:tc>
          <w:tcPr>
            <w:tcW w:w="15876" w:type="dxa"/>
            <w:shd w:val="clear" w:color="auto" w:fill="FFFFFF"/>
            <w:vAlign w:val="center"/>
          </w:tcPr>
          <w:p w14:paraId="5F1B083F" w14:textId="55779542" w:rsidR="00104095" w:rsidRPr="0001198B" w:rsidRDefault="00085F37" w:rsidP="00F57DAE">
            <w:pPr>
              <w:rPr>
                <w:rFonts w:cs="Arial"/>
                <w:b/>
                <w:sz w:val="24"/>
                <w:szCs w:val="24"/>
              </w:rPr>
            </w:pPr>
            <w:r w:rsidRPr="0001198B">
              <w:rPr>
                <w:rFonts w:cs="Arial"/>
                <w:noProof/>
              </w:rPr>
              <w:drawing>
                <wp:anchor distT="0" distB="0" distL="114300" distR="114300" simplePos="0" relativeHeight="251661312" behindDoc="0" locked="0" layoutInCell="1" allowOverlap="1" wp14:anchorId="2FAC2518" wp14:editId="0001245C">
                  <wp:simplePos x="0" y="0"/>
                  <wp:positionH relativeFrom="column">
                    <wp:posOffset>6362065</wp:posOffset>
                  </wp:positionH>
                  <wp:positionV relativeFrom="paragraph">
                    <wp:posOffset>-364490</wp:posOffset>
                  </wp:positionV>
                  <wp:extent cx="3886835" cy="109664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86835" cy="1096645"/>
                          </a:xfrm>
                          <a:prstGeom prst="rect">
                            <a:avLst/>
                          </a:prstGeom>
                          <a:noFill/>
                        </pic:spPr>
                      </pic:pic>
                    </a:graphicData>
                  </a:graphic>
                  <wp14:sizeRelH relativeFrom="page">
                    <wp14:pctWidth>0</wp14:pctWidth>
                  </wp14:sizeRelH>
                  <wp14:sizeRelV relativeFrom="page">
                    <wp14:pctHeight>0</wp14:pctHeight>
                  </wp14:sizeRelV>
                </wp:anchor>
              </w:drawing>
            </w:r>
            <w:r w:rsidR="00104095" w:rsidRPr="0001198B">
              <w:rPr>
                <w:rFonts w:cs="Arial"/>
                <w:b/>
                <w:sz w:val="24"/>
                <w:szCs w:val="24"/>
              </w:rPr>
              <w:t xml:space="preserve">DERBYSHIRE COUNTY COUNCIL                                                                                                                                                                     </w:t>
            </w:r>
          </w:p>
          <w:p w14:paraId="2B184ADB" w14:textId="77777777" w:rsidR="00104095" w:rsidRPr="0001198B" w:rsidRDefault="00104095" w:rsidP="00F57DAE">
            <w:pPr>
              <w:rPr>
                <w:rFonts w:cs="Arial"/>
                <w:b/>
                <w:sz w:val="24"/>
                <w:szCs w:val="24"/>
              </w:rPr>
            </w:pPr>
            <w:r w:rsidRPr="0001198B">
              <w:rPr>
                <w:rFonts w:cs="Arial"/>
                <w:b/>
                <w:sz w:val="24"/>
                <w:szCs w:val="24"/>
              </w:rPr>
              <w:t xml:space="preserve">MANAGEMENT OF HEALTH &amp; SAFETY AT </w:t>
            </w:r>
            <w:smartTag w:uri="urn:schemas-microsoft-com:office:smarttags" w:element="PersonName">
              <w:r w:rsidRPr="0001198B">
                <w:rPr>
                  <w:rFonts w:cs="Arial"/>
                  <w:b/>
                  <w:sz w:val="24"/>
                  <w:szCs w:val="24"/>
                </w:rPr>
                <w:t>WORK</w:t>
              </w:r>
            </w:smartTag>
            <w:r w:rsidRPr="0001198B">
              <w:rPr>
                <w:rFonts w:cs="Arial"/>
                <w:b/>
                <w:sz w:val="24"/>
                <w:szCs w:val="24"/>
              </w:rPr>
              <w:t xml:space="preserve"> REGULATIONS   </w:t>
            </w:r>
          </w:p>
          <w:p w14:paraId="4661C603" w14:textId="77777777" w:rsidR="00AD6D9A" w:rsidRDefault="00AD6D9A" w:rsidP="00AD6D9A">
            <w:pPr>
              <w:rPr>
                <w:rFonts w:cs="Arial"/>
                <w:b/>
                <w:sz w:val="24"/>
                <w:szCs w:val="24"/>
              </w:rPr>
            </w:pPr>
            <w:r>
              <w:rPr>
                <w:rFonts w:cs="Arial"/>
                <w:b/>
                <w:sz w:val="24"/>
                <w:szCs w:val="24"/>
              </w:rPr>
              <w:t>HEALTH, SAFETY AND WELLBEING FOR SCHOOLS</w:t>
            </w:r>
          </w:p>
          <w:p w14:paraId="6895E13D" w14:textId="77777777" w:rsidR="00104095" w:rsidRPr="00616EAA" w:rsidRDefault="00104095" w:rsidP="00F57DAE">
            <w:pPr>
              <w:rPr>
                <w:rFonts w:cs="Arial"/>
                <w:sz w:val="6"/>
                <w:szCs w:val="6"/>
              </w:rPr>
            </w:pPr>
          </w:p>
          <w:p w14:paraId="389EE3B5" w14:textId="75B2D4AD" w:rsidR="0001198B" w:rsidRPr="00085F37" w:rsidRDefault="0001198B" w:rsidP="00F57DAE">
            <w:pPr>
              <w:rPr>
                <w:rFonts w:cs="Arial"/>
                <w:sz w:val="20"/>
                <w:szCs w:val="20"/>
              </w:rPr>
            </w:pPr>
          </w:p>
        </w:tc>
      </w:tr>
      <w:tr w:rsidR="00104095" w:rsidRPr="0001198B" w14:paraId="6B4B3DE7" w14:textId="77777777" w:rsidTr="0001198B">
        <w:trPr>
          <w:cantSplit/>
        </w:trPr>
        <w:tc>
          <w:tcPr>
            <w:tcW w:w="15876" w:type="dxa"/>
            <w:shd w:val="clear" w:color="auto" w:fill="333333"/>
            <w:vAlign w:val="center"/>
          </w:tcPr>
          <w:p w14:paraId="060D735F" w14:textId="0FCC9491" w:rsidR="00104095" w:rsidRPr="0001198B" w:rsidRDefault="00104095" w:rsidP="00F57DAE">
            <w:pPr>
              <w:pStyle w:val="Heading1"/>
              <w:rPr>
                <w:rFonts w:cs="Arial"/>
                <w:bCs w:val="0"/>
                <w:color w:val="FFFFFF"/>
                <w:sz w:val="28"/>
                <w:szCs w:val="28"/>
                <w:u w:val="none"/>
              </w:rPr>
            </w:pPr>
            <w:r w:rsidRPr="0001198B">
              <w:rPr>
                <w:rFonts w:cs="Arial"/>
                <w:bCs w:val="0"/>
                <w:noProof/>
                <w:color w:val="FFFFFF"/>
                <w:sz w:val="24"/>
                <w:u w:val="none"/>
                <w:lang w:eastAsia="en-GB"/>
              </w:rPr>
              <mc:AlternateContent>
                <mc:Choice Requires="wps">
                  <w:drawing>
                    <wp:anchor distT="0" distB="0" distL="114300" distR="114300" simplePos="0" relativeHeight="251659264" behindDoc="0" locked="0" layoutInCell="1" allowOverlap="1" wp14:anchorId="7039261A" wp14:editId="53B11C98">
                      <wp:simplePos x="0" y="0"/>
                      <wp:positionH relativeFrom="column">
                        <wp:posOffset>4228465</wp:posOffset>
                      </wp:positionH>
                      <wp:positionV relativeFrom="paragraph">
                        <wp:posOffset>124460</wp:posOffset>
                      </wp:positionV>
                      <wp:extent cx="5327650" cy="334645"/>
                      <wp:effectExtent l="0" t="0" r="25400" b="273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0" cy="334645"/>
                              </a:xfrm>
                              <a:prstGeom prst="rect">
                                <a:avLst/>
                              </a:prstGeom>
                              <a:solidFill>
                                <a:srgbClr val="FFFFFF"/>
                              </a:solidFill>
                              <a:ln w="9525">
                                <a:solidFill>
                                  <a:srgbClr val="000000"/>
                                </a:solidFill>
                                <a:miter lim="800000"/>
                                <a:headEnd/>
                                <a:tailEnd/>
                              </a:ln>
                            </wps:spPr>
                            <wps:txbx>
                              <w:txbxContent>
                                <w:p w14:paraId="5B779646" w14:textId="1781EC32" w:rsidR="00104095" w:rsidRDefault="00D40947" w:rsidP="00104095">
                                  <w:pPr>
                                    <w:rPr>
                                      <w:rFonts w:ascii="Tahoma" w:hAnsi="Tahoma" w:cs="Tahoma"/>
                                      <w:b/>
                                    </w:rPr>
                                  </w:pPr>
                                  <w:r w:rsidRPr="00D40947">
                                    <w:rPr>
                                      <w:rFonts w:ascii="Tahoma" w:hAnsi="Tahoma" w:cs="Tahoma"/>
                                      <w:b/>
                                    </w:rPr>
                                    <w:t>Individual Allergy Risk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9261A" id="_x0000_t202" coordsize="21600,21600" o:spt="202" path="m,l,21600r21600,l21600,xe">
                      <v:stroke joinstyle="miter"/>
                      <v:path gradientshapeok="t" o:connecttype="rect"/>
                    </v:shapetype>
                    <v:shape id="Text Box 1" o:spid="_x0000_s1026" type="#_x0000_t202" style="position:absolute;left:0;text-align:left;margin-left:332.95pt;margin-top:9.8pt;width:419.5pt;height:2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">
                      <v:textbox>
                        <w:txbxContent>
                          <w:p w14:paraId="5B779646" w14:textId="1781EC32" w:rsidR="00104095" w:rsidRDefault="00D40947" w:rsidP="00104095">
                            <w:pPr>
                              <w:rPr>
                                <w:rFonts w:ascii="Tahoma" w:hAnsi="Tahoma" w:cs="Tahoma"/>
                                <w:b/>
                              </w:rPr>
                            </w:pPr>
                            <w:r w:rsidRPr="00D40947">
                              <w:rPr>
                                <w:rFonts w:ascii="Tahoma" w:hAnsi="Tahoma" w:cs="Tahoma"/>
                                <w:b/>
                              </w:rPr>
                              <w:t>Individual Allergy Risk Assessment</w:t>
                            </w:r>
                          </w:p>
                        </w:txbxContent>
                      </v:textbox>
                    </v:shape>
                  </w:pict>
                </mc:Fallback>
              </mc:AlternateContent>
            </w:r>
          </w:p>
          <w:p w14:paraId="4D0FAB13" w14:textId="77777777" w:rsidR="00104095" w:rsidRPr="0001198B" w:rsidRDefault="00104095" w:rsidP="00F57DAE">
            <w:pPr>
              <w:pStyle w:val="Heading1"/>
              <w:rPr>
                <w:rFonts w:cs="Arial"/>
              </w:rPr>
            </w:pPr>
            <w:r w:rsidRPr="0001198B">
              <w:rPr>
                <w:rFonts w:cs="Arial"/>
                <w:color w:val="FFFFFF"/>
                <w:sz w:val="24"/>
                <w:u w:val="none"/>
              </w:rPr>
              <w:t xml:space="preserve">GENERAL HEALTH &amp; SAFETY RISK ASSESSMENT FOR: </w:t>
            </w:r>
            <w:r w:rsidRPr="0001198B">
              <w:rPr>
                <w:rFonts w:cs="Arial"/>
              </w:rPr>
              <w:t xml:space="preserve">                                                                                                                                                 </w:t>
            </w:r>
          </w:p>
          <w:p w14:paraId="6D22CE24" w14:textId="77777777" w:rsidR="00104095" w:rsidRPr="0001198B" w:rsidRDefault="00104095" w:rsidP="00F57DAE">
            <w:pPr>
              <w:rPr>
                <w:rFonts w:cs="Arial"/>
              </w:rPr>
            </w:pPr>
          </w:p>
        </w:tc>
      </w:tr>
    </w:tbl>
    <w:p w14:paraId="7E7763E8" w14:textId="30293385" w:rsidR="002B5B99" w:rsidRPr="00CA5566" w:rsidRDefault="002B5B99" w:rsidP="000F5A1F">
      <w:pPr>
        <w:rPr>
          <w:rFonts w:cs="Arial"/>
          <w:sz w:val="6"/>
          <w:szCs w:val="6"/>
        </w:rPr>
      </w:pP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57"/>
        <w:gridCol w:w="2836"/>
        <w:gridCol w:w="1418"/>
        <w:gridCol w:w="2904"/>
        <w:gridCol w:w="540"/>
        <w:gridCol w:w="1113"/>
        <w:gridCol w:w="2127"/>
        <w:gridCol w:w="1275"/>
        <w:gridCol w:w="829"/>
        <w:gridCol w:w="872"/>
      </w:tblGrid>
      <w:tr w:rsidR="002B5B99" w:rsidRPr="0001198B" w14:paraId="5F42D758" w14:textId="77777777" w:rsidTr="0001198B">
        <w:trPr>
          <w:trHeight w:hRule="exact" w:val="454"/>
        </w:trPr>
        <w:tc>
          <w:tcPr>
            <w:tcW w:w="15871" w:type="dxa"/>
            <w:gridSpan w:val="10"/>
            <w:tcBorders>
              <w:bottom w:val="nil"/>
              <w:right w:val="single" w:sz="2" w:space="0" w:color="auto"/>
            </w:tcBorders>
          </w:tcPr>
          <w:p w14:paraId="4540BA96"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PART 1: ADMINISTRATIVE DETAILS</w:t>
            </w:r>
          </w:p>
        </w:tc>
      </w:tr>
      <w:tr w:rsidR="002B5B99" w:rsidRPr="0001198B" w14:paraId="10164B4C" w14:textId="77777777" w:rsidTr="0001198B">
        <w:trPr>
          <w:trHeight w:hRule="exact" w:val="454"/>
        </w:trPr>
        <w:tc>
          <w:tcPr>
            <w:tcW w:w="9115" w:type="dxa"/>
            <w:gridSpan w:val="4"/>
            <w:vMerge w:val="restart"/>
            <w:tcBorders>
              <w:top w:val="single" w:sz="18" w:space="0" w:color="auto"/>
              <w:left w:val="single" w:sz="18" w:space="0" w:color="auto"/>
              <w:bottom w:val="single" w:sz="18" w:space="0" w:color="auto"/>
              <w:right w:val="single" w:sz="18" w:space="0" w:color="auto"/>
            </w:tcBorders>
          </w:tcPr>
          <w:p w14:paraId="224C366B"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 xml:space="preserve">Section / Establishment Name: </w:t>
            </w:r>
          </w:p>
        </w:tc>
        <w:tc>
          <w:tcPr>
            <w:tcW w:w="540" w:type="dxa"/>
            <w:vMerge w:val="restart"/>
            <w:tcBorders>
              <w:top w:val="nil"/>
              <w:left w:val="single" w:sz="18" w:space="0" w:color="auto"/>
              <w:bottom w:val="nil"/>
              <w:right w:val="single" w:sz="18" w:space="0" w:color="auto"/>
            </w:tcBorders>
          </w:tcPr>
          <w:p w14:paraId="60D06C7A" w14:textId="77777777" w:rsidR="002B5B99" w:rsidRPr="0001198B" w:rsidRDefault="002B5B99" w:rsidP="002B5B99">
            <w:pPr>
              <w:spacing w:before="120" w:after="120"/>
              <w:jc w:val="left"/>
              <w:rPr>
                <w:rFonts w:cs="Arial"/>
                <w:b/>
                <w:bCs/>
                <w:sz w:val="18"/>
                <w:szCs w:val="18"/>
              </w:rPr>
            </w:pPr>
          </w:p>
        </w:tc>
        <w:tc>
          <w:tcPr>
            <w:tcW w:w="6216" w:type="dxa"/>
            <w:gridSpan w:val="5"/>
            <w:tcBorders>
              <w:top w:val="single" w:sz="18" w:space="0" w:color="auto"/>
              <w:left w:val="single" w:sz="18" w:space="0" w:color="auto"/>
              <w:bottom w:val="single" w:sz="12" w:space="0" w:color="auto"/>
              <w:right w:val="single" w:sz="18" w:space="0" w:color="auto"/>
            </w:tcBorders>
            <w:shd w:val="clear" w:color="auto" w:fill="F3F3F3"/>
          </w:tcPr>
          <w:p w14:paraId="36DE7AB5" w14:textId="77777777" w:rsidR="002B5B99" w:rsidRPr="0001198B" w:rsidRDefault="002B5B99" w:rsidP="002B5B99">
            <w:pPr>
              <w:spacing w:before="120" w:after="120"/>
              <w:jc w:val="center"/>
              <w:rPr>
                <w:rFonts w:cs="Arial"/>
                <w:b/>
                <w:bCs/>
                <w:sz w:val="18"/>
                <w:szCs w:val="18"/>
              </w:rPr>
            </w:pPr>
            <w:r w:rsidRPr="0001198B">
              <w:rPr>
                <w:rFonts w:cs="Arial"/>
                <w:b/>
                <w:bCs/>
                <w:sz w:val="18"/>
                <w:szCs w:val="18"/>
              </w:rPr>
              <w:t>Reviews</w:t>
            </w:r>
          </w:p>
        </w:tc>
      </w:tr>
      <w:tr w:rsidR="002B5B99" w:rsidRPr="0001198B" w14:paraId="731FFF38" w14:textId="77777777" w:rsidTr="0045367B">
        <w:trPr>
          <w:trHeight w:hRule="exact" w:val="454"/>
        </w:trPr>
        <w:tc>
          <w:tcPr>
            <w:tcW w:w="9115" w:type="dxa"/>
            <w:gridSpan w:val="4"/>
            <w:vMerge/>
            <w:tcBorders>
              <w:top w:val="single" w:sz="18" w:space="0" w:color="auto"/>
              <w:left w:val="single" w:sz="18" w:space="0" w:color="auto"/>
              <w:bottom w:val="single" w:sz="2" w:space="0" w:color="auto"/>
              <w:right w:val="single" w:sz="18" w:space="0" w:color="auto"/>
            </w:tcBorders>
          </w:tcPr>
          <w:p w14:paraId="42535868" w14:textId="77777777" w:rsidR="002B5B99" w:rsidRPr="0001198B" w:rsidRDefault="002B5B99" w:rsidP="002B5B99">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tcPr>
          <w:p w14:paraId="127377A8" w14:textId="77777777" w:rsidR="002B5B99" w:rsidRPr="0001198B" w:rsidRDefault="002B5B99" w:rsidP="002B5B99">
            <w:pPr>
              <w:spacing w:before="120" w:after="120"/>
              <w:jc w:val="left"/>
              <w:rPr>
                <w:rFonts w:cs="Arial"/>
                <w:b/>
                <w:bCs/>
                <w:sz w:val="18"/>
                <w:szCs w:val="18"/>
              </w:rPr>
            </w:pPr>
          </w:p>
        </w:tc>
        <w:tc>
          <w:tcPr>
            <w:tcW w:w="1113" w:type="dxa"/>
            <w:vMerge w:val="restart"/>
            <w:tcBorders>
              <w:top w:val="single" w:sz="12" w:space="0" w:color="auto"/>
              <w:left w:val="single" w:sz="18" w:space="0" w:color="auto"/>
            </w:tcBorders>
            <w:shd w:val="clear" w:color="auto" w:fill="F3F3F3"/>
          </w:tcPr>
          <w:p w14:paraId="72C234C1"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Review Date</w:t>
            </w:r>
          </w:p>
        </w:tc>
        <w:tc>
          <w:tcPr>
            <w:tcW w:w="2127" w:type="dxa"/>
            <w:vMerge w:val="restart"/>
            <w:tcBorders>
              <w:top w:val="single" w:sz="12" w:space="0" w:color="auto"/>
            </w:tcBorders>
            <w:shd w:val="clear" w:color="auto" w:fill="F3F3F3"/>
          </w:tcPr>
          <w:p w14:paraId="1F6ED051"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Reviewed by</w:t>
            </w:r>
          </w:p>
        </w:tc>
        <w:tc>
          <w:tcPr>
            <w:tcW w:w="1275" w:type="dxa"/>
            <w:vMerge w:val="restart"/>
            <w:tcBorders>
              <w:top w:val="single" w:sz="12" w:space="0" w:color="auto"/>
            </w:tcBorders>
            <w:shd w:val="clear" w:color="auto" w:fill="F3F3F3"/>
          </w:tcPr>
          <w:p w14:paraId="793A852B"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Date</w:t>
            </w:r>
          </w:p>
        </w:tc>
        <w:tc>
          <w:tcPr>
            <w:tcW w:w="1701" w:type="dxa"/>
            <w:gridSpan w:val="2"/>
            <w:tcBorders>
              <w:top w:val="single" w:sz="12" w:space="0" w:color="auto"/>
              <w:right w:val="single" w:sz="18" w:space="0" w:color="auto"/>
            </w:tcBorders>
            <w:shd w:val="clear" w:color="auto" w:fill="F3F3F3"/>
          </w:tcPr>
          <w:p w14:paraId="5513C957" w14:textId="77777777" w:rsidR="002B5B99" w:rsidRPr="0001198B" w:rsidRDefault="002B5B99" w:rsidP="00FD721B">
            <w:pPr>
              <w:spacing w:before="120" w:after="120"/>
              <w:jc w:val="center"/>
              <w:rPr>
                <w:rFonts w:cs="Arial"/>
                <w:b/>
                <w:bCs/>
                <w:sz w:val="18"/>
                <w:szCs w:val="18"/>
              </w:rPr>
            </w:pPr>
            <w:r w:rsidRPr="0001198B">
              <w:rPr>
                <w:rFonts w:cs="Arial"/>
                <w:b/>
                <w:bCs/>
                <w:sz w:val="18"/>
                <w:szCs w:val="18"/>
              </w:rPr>
              <w:t>Changes Made</w:t>
            </w:r>
          </w:p>
        </w:tc>
      </w:tr>
      <w:tr w:rsidR="002B5B99" w:rsidRPr="0001198B" w14:paraId="1CE8EB3B" w14:textId="77777777" w:rsidTr="0045367B">
        <w:trPr>
          <w:trHeight w:hRule="exact" w:val="454"/>
        </w:trPr>
        <w:tc>
          <w:tcPr>
            <w:tcW w:w="1957" w:type="dxa"/>
            <w:tcBorders>
              <w:top w:val="single" w:sz="2" w:space="0" w:color="auto"/>
              <w:left w:val="single" w:sz="18" w:space="0" w:color="auto"/>
              <w:bottom w:val="single" w:sz="4" w:space="0" w:color="auto"/>
            </w:tcBorders>
            <w:shd w:val="clear" w:color="auto" w:fill="F3F3F3"/>
          </w:tcPr>
          <w:p w14:paraId="2D8F07C6"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Date of Assessment</w:t>
            </w:r>
          </w:p>
        </w:tc>
        <w:tc>
          <w:tcPr>
            <w:tcW w:w="2836" w:type="dxa"/>
            <w:tcBorders>
              <w:top w:val="single" w:sz="2" w:space="0" w:color="auto"/>
              <w:bottom w:val="single" w:sz="4" w:space="0" w:color="auto"/>
            </w:tcBorders>
          </w:tcPr>
          <w:p w14:paraId="6329F74B" w14:textId="77777777" w:rsidR="002B5B99" w:rsidRPr="0001198B" w:rsidRDefault="002B5B99" w:rsidP="002B5B99">
            <w:pPr>
              <w:spacing w:before="120" w:after="120"/>
              <w:jc w:val="left"/>
              <w:rPr>
                <w:rFonts w:cs="Arial"/>
                <w:b/>
                <w:bCs/>
                <w:sz w:val="18"/>
                <w:szCs w:val="18"/>
              </w:rPr>
            </w:pPr>
          </w:p>
        </w:tc>
        <w:tc>
          <w:tcPr>
            <w:tcW w:w="1418" w:type="dxa"/>
            <w:tcBorders>
              <w:top w:val="single" w:sz="2" w:space="0" w:color="auto"/>
              <w:bottom w:val="single" w:sz="4" w:space="0" w:color="auto"/>
            </w:tcBorders>
            <w:shd w:val="clear" w:color="auto" w:fill="F3F3F3"/>
          </w:tcPr>
          <w:p w14:paraId="5C00D335"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Date of Issue</w:t>
            </w:r>
          </w:p>
        </w:tc>
        <w:tc>
          <w:tcPr>
            <w:tcW w:w="2904" w:type="dxa"/>
            <w:tcBorders>
              <w:top w:val="single" w:sz="2" w:space="0" w:color="auto"/>
              <w:bottom w:val="single" w:sz="4" w:space="0" w:color="auto"/>
              <w:right w:val="single" w:sz="18" w:space="0" w:color="auto"/>
            </w:tcBorders>
          </w:tcPr>
          <w:p w14:paraId="26B385BA" w14:textId="77777777" w:rsidR="002B5B99" w:rsidRPr="0001198B" w:rsidRDefault="002B5B99" w:rsidP="002B5B99">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tcPr>
          <w:p w14:paraId="501DF282" w14:textId="77777777" w:rsidR="002B5B99" w:rsidRPr="0001198B" w:rsidRDefault="002B5B99" w:rsidP="002B5B99">
            <w:pPr>
              <w:spacing w:before="120" w:after="120"/>
              <w:jc w:val="left"/>
              <w:rPr>
                <w:rFonts w:cs="Arial"/>
                <w:b/>
                <w:bCs/>
                <w:sz w:val="18"/>
                <w:szCs w:val="18"/>
              </w:rPr>
            </w:pPr>
          </w:p>
        </w:tc>
        <w:tc>
          <w:tcPr>
            <w:tcW w:w="1113" w:type="dxa"/>
            <w:vMerge/>
            <w:tcBorders>
              <w:left w:val="single" w:sz="18" w:space="0" w:color="auto"/>
            </w:tcBorders>
          </w:tcPr>
          <w:p w14:paraId="27ED3913" w14:textId="77777777" w:rsidR="002B5B99" w:rsidRPr="0001198B" w:rsidRDefault="002B5B99" w:rsidP="002B5B99">
            <w:pPr>
              <w:spacing w:before="120" w:after="120"/>
              <w:jc w:val="left"/>
              <w:rPr>
                <w:rFonts w:cs="Arial"/>
                <w:b/>
                <w:bCs/>
                <w:sz w:val="18"/>
                <w:szCs w:val="18"/>
              </w:rPr>
            </w:pPr>
          </w:p>
        </w:tc>
        <w:tc>
          <w:tcPr>
            <w:tcW w:w="2127" w:type="dxa"/>
            <w:vMerge/>
          </w:tcPr>
          <w:p w14:paraId="52B34B31" w14:textId="77777777" w:rsidR="002B5B99" w:rsidRPr="0001198B" w:rsidRDefault="002B5B99" w:rsidP="002B5B99">
            <w:pPr>
              <w:spacing w:before="120" w:after="120"/>
              <w:jc w:val="left"/>
              <w:rPr>
                <w:rFonts w:cs="Arial"/>
                <w:b/>
                <w:bCs/>
                <w:sz w:val="18"/>
                <w:szCs w:val="18"/>
              </w:rPr>
            </w:pPr>
          </w:p>
        </w:tc>
        <w:tc>
          <w:tcPr>
            <w:tcW w:w="1275" w:type="dxa"/>
            <w:vMerge/>
          </w:tcPr>
          <w:p w14:paraId="435886F8" w14:textId="77777777" w:rsidR="002B5B99" w:rsidRPr="0001198B" w:rsidRDefault="002B5B99" w:rsidP="002B5B99">
            <w:pPr>
              <w:spacing w:before="120" w:after="120"/>
              <w:jc w:val="left"/>
              <w:rPr>
                <w:rFonts w:cs="Arial"/>
                <w:b/>
                <w:bCs/>
                <w:sz w:val="18"/>
                <w:szCs w:val="18"/>
              </w:rPr>
            </w:pPr>
          </w:p>
        </w:tc>
        <w:tc>
          <w:tcPr>
            <w:tcW w:w="829" w:type="dxa"/>
          </w:tcPr>
          <w:p w14:paraId="363EAEB6" w14:textId="77777777" w:rsidR="002B5B99" w:rsidRPr="0001198B" w:rsidRDefault="002B5B99" w:rsidP="002B5B99">
            <w:pPr>
              <w:spacing w:before="120" w:after="120"/>
              <w:jc w:val="center"/>
              <w:rPr>
                <w:rFonts w:cs="Arial"/>
                <w:b/>
                <w:bCs/>
                <w:sz w:val="18"/>
                <w:szCs w:val="18"/>
              </w:rPr>
            </w:pPr>
            <w:r w:rsidRPr="0001198B">
              <w:rPr>
                <w:rFonts w:cs="Arial"/>
                <w:b/>
                <w:bCs/>
                <w:sz w:val="18"/>
                <w:szCs w:val="18"/>
              </w:rPr>
              <w:t>Y</w:t>
            </w:r>
          </w:p>
        </w:tc>
        <w:tc>
          <w:tcPr>
            <w:tcW w:w="872" w:type="dxa"/>
            <w:tcBorders>
              <w:right w:val="single" w:sz="18" w:space="0" w:color="auto"/>
            </w:tcBorders>
          </w:tcPr>
          <w:p w14:paraId="1DC1550F" w14:textId="77777777" w:rsidR="002B5B99" w:rsidRPr="0001198B" w:rsidRDefault="002B5B99" w:rsidP="002B5B99">
            <w:pPr>
              <w:spacing w:before="120" w:after="120"/>
              <w:jc w:val="center"/>
              <w:rPr>
                <w:rFonts w:cs="Arial"/>
                <w:b/>
                <w:bCs/>
                <w:sz w:val="18"/>
                <w:szCs w:val="18"/>
              </w:rPr>
            </w:pPr>
            <w:r w:rsidRPr="0001198B">
              <w:rPr>
                <w:rFonts w:cs="Arial"/>
                <w:b/>
                <w:bCs/>
                <w:sz w:val="18"/>
                <w:szCs w:val="18"/>
              </w:rPr>
              <w:t>N</w:t>
            </w:r>
          </w:p>
        </w:tc>
      </w:tr>
      <w:tr w:rsidR="002B5B99" w:rsidRPr="0001198B" w14:paraId="08882F9A" w14:textId="77777777" w:rsidTr="0045367B">
        <w:trPr>
          <w:trHeight w:hRule="exact" w:val="454"/>
        </w:trPr>
        <w:tc>
          <w:tcPr>
            <w:tcW w:w="9115" w:type="dxa"/>
            <w:gridSpan w:val="4"/>
            <w:tcBorders>
              <w:top w:val="single" w:sz="4" w:space="0" w:color="auto"/>
              <w:left w:val="single" w:sz="18" w:space="0" w:color="auto"/>
              <w:bottom w:val="single" w:sz="2" w:space="0" w:color="auto"/>
              <w:right w:val="single" w:sz="18" w:space="0" w:color="auto"/>
            </w:tcBorders>
          </w:tcPr>
          <w:p w14:paraId="2E94F48D" w14:textId="77777777" w:rsidR="002B5B99" w:rsidRPr="0001198B" w:rsidRDefault="002B5B99" w:rsidP="002B5B99">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tcPr>
          <w:p w14:paraId="23768EF4" w14:textId="77777777" w:rsidR="002B5B99" w:rsidRPr="0001198B" w:rsidRDefault="002B5B99" w:rsidP="002B5B99">
            <w:pPr>
              <w:spacing w:before="120" w:after="120"/>
              <w:jc w:val="left"/>
              <w:rPr>
                <w:rFonts w:cs="Arial"/>
                <w:b/>
                <w:bCs/>
                <w:sz w:val="18"/>
                <w:szCs w:val="18"/>
              </w:rPr>
            </w:pPr>
          </w:p>
        </w:tc>
        <w:tc>
          <w:tcPr>
            <w:tcW w:w="1113" w:type="dxa"/>
            <w:tcBorders>
              <w:left w:val="single" w:sz="18" w:space="0" w:color="auto"/>
            </w:tcBorders>
          </w:tcPr>
          <w:p w14:paraId="1656F64B" w14:textId="77777777" w:rsidR="002B5B99" w:rsidRPr="0001198B" w:rsidRDefault="002B5B99" w:rsidP="002B5B99">
            <w:pPr>
              <w:spacing w:before="120" w:after="120"/>
              <w:jc w:val="left"/>
              <w:rPr>
                <w:rFonts w:cs="Arial"/>
                <w:b/>
                <w:bCs/>
                <w:sz w:val="18"/>
                <w:szCs w:val="18"/>
              </w:rPr>
            </w:pPr>
          </w:p>
        </w:tc>
        <w:tc>
          <w:tcPr>
            <w:tcW w:w="2127" w:type="dxa"/>
          </w:tcPr>
          <w:p w14:paraId="213351F2" w14:textId="77777777" w:rsidR="002B5B99" w:rsidRPr="0001198B" w:rsidRDefault="002B5B99" w:rsidP="002B5B99">
            <w:pPr>
              <w:spacing w:before="120" w:after="120"/>
              <w:jc w:val="left"/>
              <w:rPr>
                <w:rFonts w:cs="Arial"/>
                <w:b/>
                <w:bCs/>
                <w:sz w:val="18"/>
                <w:szCs w:val="18"/>
              </w:rPr>
            </w:pPr>
          </w:p>
        </w:tc>
        <w:tc>
          <w:tcPr>
            <w:tcW w:w="1275" w:type="dxa"/>
          </w:tcPr>
          <w:p w14:paraId="48DB7B51" w14:textId="77777777" w:rsidR="002B5B99" w:rsidRPr="0001198B" w:rsidRDefault="002B5B99" w:rsidP="002B5B99">
            <w:pPr>
              <w:spacing w:before="120" w:after="120"/>
              <w:jc w:val="left"/>
              <w:rPr>
                <w:rFonts w:cs="Arial"/>
                <w:b/>
                <w:bCs/>
                <w:sz w:val="18"/>
                <w:szCs w:val="18"/>
              </w:rPr>
            </w:pPr>
          </w:p>
        </w:tc>
        <w:tc>
          <w:tcPr>
            <w:tcW w:w="829" w:type="dxa"/>
          </w:tcPr>
          <w:p w14:paraId="2716BA6E" w14:textId="77777777" w:rsidR="002B5B99" w:rsidRPr="0001198B" w:rsidRDefault="002B5B99" w:rsidP="002B5B99">
            <w:pPr>
              <w:spacing w:before="120" w:after="120"/>
              <w:jc w:val="left"/>
              <w:rPr>
                <w:rFonts w:cs="Arial"/>
                <w:b/>
                <w:bCs/>
                <w:sz w:val="18"/>
                <w:szCs w:val="18"/>
              </w:rPr>
            </w:pPr>
          </w:p>
        </w:tc>
        <w:tc>
          <w:tcPr>
            <w:tcW w:w="872" w:type="dxa"/>
            <w:tcBorders>
              <w:right w:val="single" w:sz="18" w:space="0" w:color="auto"/>
            </w:tcBorders>
          </w:tcPr>
          <w:p w14:paraId="2DFAC5EF" w14:textId="77777777" w:rsidR="002B5B99" w:rsidRPr="0001198B" w:rsidRDefault="002B5B99" w:rsidP="002B5B99">
            <w:pPr>
              <w:spacing w:before="120" w:after="120"/>
              <w:jc w:val="left"/>
              <w:rPr>
                <w:rFonts w:cs="Arial"/>
                <w:b/>
                <w:bCs/>
                <w:sz w:val="18"/>
                <w:szCs w:val="18"/>
              </w:rPr>
            </w:pPr>
          </w:p>
        </w:tc>
      </w:tr>
      <w:tr w:rsidR="002B5B99" w:rsidRPr="0001198B" w14:paraId="5DD23A7D" w14:textId="77777777" w:rsidTr="0045367B">
        <w:trPr>
          <w:trHeight w:hRule="exact" w:val="454"/>
        </w:trPr>
        <w:tc>
          <w:tcPr>
            <w:tcW w:w="1957" w:type="dxa"/>
            <w:vMerge w:val="restart"/>
            <w:tcBorders>
              <w:top w:val="single" w:sz="2" w:space="0" w:color="auto"/>
              <w:left w:val="single" w:sz="18" w:space="0" w:color="auto"/>
              <w:bottom w:val="single" w:sz="18" w:space="0" w:color="auto"/>
              <w:right w:val="single" w:sz="2" w:space="0" w:color="auto"/>
            </w:tcBorders>
            <w:shd w:val="clear" w:color="auto" w:fill="E6E6E6"/>
          </w:tcPr>
          <w:p w14:paraId="6B96EF40"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Assessment carried out by</w:t>
            </w:r>
          </w:p>
        </w:tc>
        <w:tc>
          <w:tcPr>
            <w:tcW w:w="2836" w:type="dxa"/>
            <w:vMerge w:val="restart"/>
            <w:tcBorders>
              <w:top w:val="single" w:sz="2" w:space="0" w:color="auto"/>
              <w:left w:val="single" w:sz="2" w:space="0" w:color="auto"/>
              <w:bottom w:val="single" w:sz="18" w:space="0" w:color="auto"/>
              <w:right w:val="single" w:sz="2" w:space="0" w:color="auto"/>
            </w:tcBorders>
          </w:tcPr>
          <w:p w14:paraId="18654EF5" w14:textId="77777777" w:rsidR="002B5B99" w:rsidRPr="0001198B" w:rsidRDefault="002B5B99" w:rsidP="002B5B99">
            <w:pPr>
              <w:spacing w:before="120" w:after="120"/>
              <w:jc w:val="left"/>
              <w:rPr>
                <w:rFonts w:cs="Arial"/>
                <w:b/>
                <w:bCs/>
                <w:sz w:val="18"/>
                <w:szCs w:val="18"/>
              </w:rPr>
            </w:pPr>
          </w:p>
        </w:tc>
        <w:tc>
          <w:tcPr>
            <w:tcW w:w="1418" w:type="dxa"/>
            <w:vMerge w:val="restart"/>
            <w:tcBorders>
              <w:top w:val="single" w:sz="2" w:space="0" w:color="auto"/>
              <w:left w:val="single" w:sz="2" w:space="0" w:color="auto"/>
              <w:bottom w:val="single" w:sz="18" w:space="0" w:color="auto"/>
              <w:right w:val="single" w:sz="2" w:space="0" w:color="auto"/>
            </w:tcBorders>
            <w:shd w:val="clear" w:color="auto" w:fill="E6E6E6"/>
          </w:tcPr>
          <w:p w14:paraId="0192C547" w14:textId="77777777" w:rsidR="002B5B99" w:rsidRPr="0001198B" w:rsidRDefault="002B5B99" w:rsidP="002B5B99">
            <w:pPr>
              <w:spacing w:before="120" w:after="120"/>
              <w:jc w:val="left"/>
              <w:rPr>
                <w:rFonts w:cs="Arial"/>
                <w:b/>
                <w:bCs/>
                <w:sz w:val="18"/>
                <w:szCs w:val="18"/>
              </w:rPr>
            </w:pPr>
            <w:r w:rsidRPr="0001198B">
              <w:rPr>
                <w:rFonts w:cs="Arial"/>
                <w:b/>
                <w:bCs/>
                <w:sz w:val="18"/>
                <w:szCs w:val="18"/>
              </w:rPr>
              <w:t>Signature</w:t>
            </w:r>
          </w:p>
        </w:tc>
        <w:tc>
          <w:tcPr>
            <w:tcW w:w="2904" w:type="dxa"/>
            <w:vMerge w:val="restart"/>
            <w:tcBorders>
              <w:top w:val="single" w:sz="2" w:space="0" w:color="auto"/>
              <w:left w:val="single" w:sz="2" w:space="0" w:color="auto"/>
              <w:bottom w:val="single" w:sz="18" w:space="0" w:color="auto"/>
              <w:right w:val="single" w:sz="18" w:space="0" w:color="auto"/>
            </w:tcBorders>
          </w:tcPr>
          <w:p w14:paraId="76A6F813" w14:textId="77777777" w:rsidR="002B5B99" w:rsidRPr="0001198B" w:rsidRDefault="002B5B99" w:rsidP="002B5B99">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tcPr>
          <w:p w14:paraId="7E87F573" w14:textId="77777777" w:rsidR="002B5B99" w:rsidRPr="0001198B" w:rsidRDefault="002B5B99" w:rsidP="002B5B99">
            <w:pPr>
              <w:spacing w:before="120" w:after="120"/>
              <w:jc w:val="left"/>
              <w:rPr>
                <w:rFonts w:cs="Arial"/>
                <w:b/>
                <w:bCs/>
                <w:sz w:val="18"/>
                <w:szCs w:val="18"/>
              </w:rPr>
            </w:pPr>
          </w:p>
        </w:tc>
        <w:tc>
          <w:tcPr>
            <w:tcW w:w="1113" w:type="dxa"/>
            <w:tcBorders>
              <w:left w:val="single" w:sz="18" w:space="0" w:color="auto"/>
              <w:bottom w:val="single" w:sz="4" w:space="0" w:color="auto"/>
            </w:tcBorders>
          </w:tcPr>
          <w:p w14:paraId="40E02E98" w14:textId="77777777" w:rsidR="002B5B99" w:rsidRPr="0001198B" w:rsidRDefault="002B5B99" w:rsidP="002B5B99">
            <w:pPr>
              <w:spacing w:before="120" w:after="120"/>
              <w:jc w:val="left"/>
              <w:rPr>
                <w:rFonts w:cs="Arial"/>
                <w:b/>
                <w:bCs/>
                <w:sz w:val="18"/>
                <w:szCs w:val="18"/>
              </w:rPr>
            </w:pPr>
          </w:p>
        </w:tc>
        <w:tc>
          <w:tcPr>
            <w:tcW w:w="2127" w:type="dxa"/>
            <w:tcBorders>
              <w:bottom w:val="single" w:sz="4" w:space="0" w:color="auto"/>
            </w:tcBorders>
          </w:tcPr>
          <w:p w14:paraId="736853C2" w14:textId="77777777" w:rsidR="002B5B99" w:rsidRPr="0001198B" w:rsidRDefault="002B5B99" w:rsidP="002B5B99">
            <w:pPr>
              <w:spacing w:before="120" w:after="120"/>
              <w:jc w:val="left"/>
              <w:rPr>
                <w:rFonts w:cs="Arial"/>
                <w:b/>
                <w:bCs/>
                <w:sz w:val="18"/>
                <w:szCs w:val="18"/>
              </w:rPr>
            </w:pPr>
          </w:p>
        </w:tc>
        <w:tc>
          <w:tcPr>
            <w:tcW w:w="1275" w:type="dxa"/>
            <w:tcBorders>
              <w:bottom w:val="single" w:sz="4" w:space="0" w:color="auto"/>
            </w:tcBorders>
          </w:tcPr>
          <w:p w14:paraId="046231D1" w14:textId="77777777" w:rsidR="002B5B99" w:rsidRPr="0001198B" w:rsidRDefault="002B5B99" w:rsidP="002B5B99">
            <w:pPr>
              <w:spacing w:before="120" w:after="120"/>
              <w:jc w:val="left"/>
              <w:rPr>
                <w:rFonts w:cs="Arial"/>
                <w:b/>
                <w:bCs/>
                <w:sz w:val="18"/>
                <w:szCs w:val="18"/>
              </w:rPr>
            </w:pPr>
          </w:p>
        </w:tc>
        <w:tc>
          <w:tcPr>
            <w:tcW w:w="829" w:type="dxa"/>
            <w:tcBorders>
              <w:bottom w:val="single" w:sz="4" w:space="0" w:color="auto"/>
            </w:tcBorders>
          </w:tcPr>
          <w:p w14:paraId="461DC79D" w14:textId="77777777" w:rsidR="002B5B99" w:rsidRPr="0001198B" w:rsidRDefault="002B5B99" w:rsidP="002B5B99">
            <w:pPr>
              <w:spacing w:before="120" w:after="120"/>
              <w:jc w:val="left"/>
              <w:rPr>
                <w:rFonts w:cs="Arial"/>
                <w:b/>
                <w:bCs/>
                <w:sz w:val="18"/>
                <w:szCs w:val="18"/>
              </w:rPr>
            </w:pPr>
          </w:p>
        </w:tc>
        <w:tc>
          <w:tcPr>
            <w:tcW w:w="872" w:type="dxa"/>
            <w:tcBorders>
              <w:bottom w:val="single" w:sz="4" w:space="0" w:color="auto"/>
              <w:right w:val="single" w:sz="18" w:space="0" w:color="auto"/>
            </w:tcBorders>
          </w:tcPr>
          <w:p w14:paraId="7F7F9DB6" w14:textId="77777777" w:rsidR="002B5B99" w:rsidRPr="0001198B" w:rsidRDefault="002B5B99" w:rsidP="002B5B99">
            <w:pPr>
              <w:spacing w:before="120" w:after="120"/>
              <w:jc w:val="left"/>
              <w:rPr>
                <w:rFonts w:cs="Arial"/>
                <w:b/>
                <w:bCs/>
                <w:sz w:val="18"/>
                <w:szCs w:val="18"/>
              </w:rPr>
            </w:pPr>
          </w:p>
        </w:tc>
      </w:tr>
      <w:tr w:rsidR="002B5B99" w:rsidRPr="0001198B" w14:paraId="6FD00DE9" w14:textId="77777777" w:rsidTr="0045367B">
        <w:trPr>
          <w:trHeight w:hRule="exact" w:val="454"/>
        </w:trPr>
        <w:tc>
          <w:tcPr>
            <w:tcW w:w="1957" w:type="dxa"/>
            <w:vMerge/>
            <w:tcBorders>
              <w:top w:val="single" w:sz="18" w:space="0" w:color="auto"/>
              <w:left w:val="single" w:sz="18" w:space="0" w:color="auto"/>
              <w:bottom w:val="single" w:sz="18" w:space="0" w:color="auto"/>
              <w:right w:val="single" w:sz="2" w:space="0" w:color="auto"/>
            </w:tcBorders>
            <w:shd w:val="clear" w:color="auto" w:fill="E6E6E6"/>
          </w:tcPr>
          <w:p w14:paraId="651AB27D" w14:textId="77777777" w:rsidR="002B5B99" w:rsidRPr="0001198B" w:rsidRDefault="002B5B99" w:rsidP="002B5B99">
            <w:pPr>
              <w:spacing w:before="120" w:after="120"/>
              <w:jc w:val="left"/>
              <w:rPr>
                <w:rFonts w:cs="Arial"/>
                <w:b/>
                <w:bCs/>
                <w:sz w:val="18"/>
                <w:szCs w:val="18"/>
              </w:rPr>
            </w:pPr>
          </w:p>
        </w:tc>
        <w:tc>
          <w:tcPr>
            <w:tcW w:w="2836" w:type="dxa"/>
            <w:vMerge/>
            <w:tcBorders>
              <w:top w:val="single" w:sz="2" w:space="0" w:color="auto"/>
              <w:left w:val="single" w:sz="2" w:space="0" w:color="auto"/>
              <w:bottom w:val="single" w:sz="18" w:space="0" w:color="auto"/>
              <w:right w:val="single" w:sz="2" w:space="0" w:color="auto"/>
            </w:tcBorders>
          </w:tcPr>
          <w:p w14:paraId="4C3E4086" w14:textId="77777777" w:rsidR="002B5B99" w:rsidRPr="0001198B" w:rsidRDefault="002B5B99" w:rsidP="002B5B99">
            <w:pPr>
              <w:spacing w:before="120" w:after="120"/>
              <w:jc w:val="left"/>
              <w:rPr>
                <w:rFonts w:cs="Arial"/>
                <w:b/>
                <w:bCs/>
                <w:sz w:val="18"/>
                <w:szCs w:val="18"/>
              </w:rPr>
            </w:pPr>
          </w:p>
        </w:tc>
        <w:tc>
          <w:tcPr>
            <w:tcW w:w="1418" w:type="dxa"/>
            <w:vMerge/>
            <w:tcBorders>
              <w:top w:val="single" w:sz="18" w:space="0" w:color="auto"/>
              <w:left w:val="single" w:sz="2" w:space="0" w:color="auto"/>
              <w:bottom w:val="single" w:sz="18" w:space="0" w:color="auto"/>
              <w:right w:val="single" w:sz="2" w:space="0" w:color="auto"/>
            </w:tcBorders>
            <w:shd w:val="clear" w:color="auto" w:fill="E6E6E6"/>
          </w:tcPr>
          <w:p w14:paraId="0B3E29BA" w14:textId="77777777" w:rsidR="002B5B99" w:rsidRPr="0001198B" w:rsidRDefault="002B5B99" w:rsidP="002B5B99">
            <w:pPr>
              <w:spacing w:before="120" w:after="120"/>
              <w:jc w:val="left"/>
              <w:rPr>
                <w:rFonts w:cs="Arial"/>
                <w:b/>
                <w:bCs/>
                <w:sz w:val="18"/>
                <w:szCs w:val="18"/>
              </w:rPr>
            </w:pPr>
          </w:p>
        </w:tc>
        <w:tc>
          <w:tcPr>
            <w:tcW w:w="2904" w:type="dxa"/>
            <w:vMerge/>
            <w:tcBorders>
              <w:top w:val="single" w:sz="2" w:space="0" w:color="auto"/>
              <w:left w:val="single" w:sz="2" w:space="0" w:color="auto"/>
              <w:bottom w:val="single" w:sz="18" w:space="0" w:color="auto"/>
              <w:right w:val="single" w:sz="18" w:space="0" w:color="auto"/>
            </w:tcBorders>
          </w:tcPr>
          <w:p w14:paraId="6AD37E43" w14:textId="77777777" w:rsidR="002B5B99" w:rsidRPr="0001198B" w:rsidRDefault="002B5B99" w:rsidP="002B5B99">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tcPr>
          <w:p w14:paraId="4E9FCB4C" w14:textId="77777777" w:rsidR="002B5B99" w:rsidRPr="0001198B" w:rsidRDefault="002B5B99" w:rsidP="002B5B99">
            <w:pPr>
              <w:spacing w:before="120" w:after="120"/>
              <w:jc w:val="left"/>
              <w:rPr>
                <w:rFonts w:cs="Arial"/>
                <w:b/>
                <w:bCs/>
                <w:sz w:val="18"/>
                <w:szCs w:val="18"/>
              </w:rPr>
            </w:pPr>
          </w:p>
        </w:tc>
        <w:tc>
          <w:tcPr>
            <w:tcW w:w="1113" w:type="dxa"/>
            <w:tcBorders>
              <w:left w:val="single" w:sz="18" w:space="0" w:color="auto"/>
              <w:bottom w:val="single" w:sz="12" w:space="0" w:color="auto"/>
            </w:tcBorders>
          </w:tcPr>
          <w:p w14:paraId="6346FF4B" w14:textId="77777777" w:rsidR="002B5B99" w:rsidRPr="0001198B" w:rsidRDefault="002B5B99" w:rsidP="002B5B99">
            <w:pPr>
              <w:spacing w:before="120" w:after="120"/>
              <w:jc w:val="left"/>
              <w:rPr>
                <w:rFonts w:cs="Arial"/>
                <w:b/>
                <w:bCs/>
                <w:sz w:val="18"/>
                <w:szCs w:val="18"/>
              </w:rPr>
            </w:pPr>
          </w:p>
        </w:tc>
        <w:tc>
          <w:tcPr>
            <w:tcW w:w="2127" w:type="dxa"/>
            <w:tcBorders>
              <w:bottom w:val="single" w:sz="12" w:space="0" w:color="auto"/>
            </w:tcBorders>
          </w:tcPr>
          <w:p w14:paraId="35BCD489" w14:textId="77777777" w:rsidR="002B5B99" w:rsidRPr="0001198B" w:rsidRDefault="002B5B99" w:rsidP="002B5B99">
            <w:pPr>
              <w:spacing w:before="120" w:after="120"/>
              <w:jc w:val="left"/>
              <w:rPr>
                <w:rFonts w:cs="Arial"/>
                <w:b/>
                <w:bCs/>
                <w:sz w:val="18"/>
                <w:szCs w:val="18"/>
              </w:rPr>
            </w:pPr>
          </w:p>
        </w:tc>
        <w:tc>
          <w:tcPr>
            <w:tcW w:w="1275" w:type="dxa"/>
            <w:tcBorders>
              <w:bottom w:val="single" w:sz="12" w:space="0" w:color="auto"/>
            </w:tcBorders>
          </w:tcPr>
          <w:p w14:paraId="28326204" w14:textId="77777777" w:rsidR="002B5B99" w:rsidRPr="0001198B" w:rsidRDefault="002B5B99" w:rsidP="002B5B99">
            <w:pPr>
              <w:spacing w:before="120" w:after="120"/>
              <w:jc w:val="left"/>
              <w:rPr>
                <w:rFonts w:cs="Arial"/>
                <w:b/>
                <w:bCs/>
                <w:sz w:val="18"/>
                <w:szCs w:val="18"/>
              </w:rPr>
            </w:pPr>
          </w:p>
        </w:tc>
        <w:tc>
          <w:tcPr>
            <w:tcW w:w="829" w:type="dxa"/>
            <w:tcBorders>
              <w:bottom w:val="single" w:sz="12" w:space="0" w:color="auto"/>
            </w:tcBorders>
          </w:tcPr>
          <w:p w14:paraId="2FE6E98D" w14:textId="77777777" w:rsidR="002B5B99" w:rsidRPr="0001198B" w:rsidRDefault="002B5B99" w:rsidP="002B5B99">
            <w:pPr>
              <w:spacing w:before="120" w:after="120"/>
              <w:jc w:val="left"/>
              <w:rPr>
                <w:rFonts w:cs="Arial"/>
                <w:b/>
                <w:bCs/>
                <w:sz w:val="18"/>
                <w:szCs w:val="18"/>
              </w:rPr>
            </w:pPr>
          </w:p>
        </w:tc>
        <w:tc>
          <w:tcPr>
            <w:tcW w:w="872" w:type="dxa"/>
            <w:tcBorders>
              <w:bottom w:val="single" w:sz="12" w:space="0" w:color="auto"/>
              <w:right w:val="single" w:sz="18" w:space="0" w:color="auto"/>
            </w:tcBorders>
          </w:tcPr>
          <w:p w14:paraId="489AA59B" w14:textId="77777777" w:rsidR="002B5B99" w:rsidRPr="0001198B" w:rsidRDefault="002B5B99" w:rsidP="002B5B99">
            <w:pPr>
              <w:spacing w:before="120" w:after="120"/>
              <w:jc w:val="left"/>
              <w:rPr>
                <w:rFonts w:cs="Arial"/>
                <w:b/>
                <w:bCs/>
                <w:sz w:val="18"/>
                <w:szCs w:val="18"/>
              </w:rPr>
            </w:pPr>
          </w:p>
        </w:tc>
      </w:tr>
    </w:tbl>
    <w:p w14:paraId="22903D1D" w14:textId="07FE795C" w:rsidR="002B5B99" w:rsidRPr="00CD5E25" w:rsidRDefault="002B5B99" w:rsidP="000F5A1F">
      <w:pPr>
        <w:rPr>
          <w:rFonts w:cs="Arial"/>
          <w:sz w:val="18"/>
          <w:szCs w:val="18"/>
        </w:rPr>
      </w:pPr>
    </w:p>
    <w:tbl>
      <w:tblPr>
        <w:tblW w:w="158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4817"/>
        <w:gridCol w:w="11056"/>
      </w:tblGrid>
      <w:tr w:rsidR="006701B2" w:rsidRPr="00CD5E25" w14:paraId="6F3BF03D" w14:textId="77777777" w:rsidTr="00CD5E25">
        <w:trPr>
          <w:cantSplit/>
          <w:trHeight w:hRule="exact" w:val="454"/>
        </w:trPr>
        <w:tc>
          <w:tcPr>
            <w:tcW w:w="4817" w:type="dxa"/>
            <w:shd w:val="clear" w:color="auto" w:fill="E6E6E6"/>
            <w:vAlign w:val="center"/>
          </w:tcPr>
          <w:p w14:paraId="672FDE5D" w14:textId="28FF7171" w:rsidR="006701B2" w:rsidRPr="00CD5E25" w:rsidRDefault="006701B2" w:rsidP="00121FF0">
            <w:pPr>
              <w:pStyle w:val="Heading1"/>
              <w:jc w:val="right"/>
              <w:rPr>
                <w:szCs w:val="22"/>
                <w:u w:val="none"/>
              </w:rPr>
            </w:pPr>
            <w:r w:rsidRPr="00CD5E25">
              <w:rPr>
                <w:szCs w:val="22"/>
                <w:u w:val="none"/>
              </w:rPr>
              <w:t xml:space="preserve">Name of </w:t>
            </w:r>
            <w:r w:rsidR="005F748F" w:rsidRPr="00CD5E25">
              <w:rPr>
                <w:szCs w:val="22"/>
                <w:u w:val="none"/>
              </w:rPr>
              <w:t>p</w:t>
            </w:r>
            <w:r w:rsidRPr="00CD5E25">
              <w:rPr>
                <w:szCs w:val="22"/>
                <w:u w:val="none"/>
              </w:rPr>
              <w:t>upil:</w:t>
            </w:r>
          </w:p>
        </w:tc>
        <w:tc>
          <w:tcPr>
            <w:tcW w:w="11056" w:type="dxa"/>
            <w:vAlign w:val="center"/>
          </w:tcPr>
          <w:p w14:paraId="32728A99" w14:textId="77777777" w:rsidR="006701B2" w:rsidRPr="00CD5E25" w:rsidRDefault="006701B2" w:rsidP="00121FF0">
            <w:pPr>
              <w:pStyle w:val="Heading1"/>
              <w:rPr>
                <w:szCs w:val="22"/>
                <w:u w:val="none"/>
              </w:rPr>
            </w:pPr>
          </w:p>
        </w:tc>
      </w:tr>
      <w:tr w:rsidR="006701B2" w:rsidRPr="00CD5E25" w14:paraId="70DC8D07" w14:textId="77777777" w:rsidTr="00CD5E25">
        <w:trPr>
          <w:cantSplit/>
          <w:trHeight w:hRule="exact" w:val="454"/>
        </w:trPr>
        <w:tc>
          <w:tcPr>
            <w:tcW w:w="4817" w:type="dxa"/>
            <w:shd w:val="clear" w:color="auto" w:fill="E6E6E6"/>
            <w:vAlign w:val="center"/>
          </w:tcPr>
          <w:p w14:paraId="697C3A23" w14:textId="2FA9E56C" w:rsidR="006701B2" w:rsidRPr="00CD5E25" w:rsidRDefault="005F748F" w:rsidP="00121FF0">
            <w:pPr>
              <w:pStyle w:val="Heading1"/>
              <w:jc w:val="right"/>
              <w:rPr>
                <w:szCs w:val="22"/>
                <w:u w:val="none"/>
              </w:rPr>
            </w:pPr>
            <w:r w:rsidRPr="00CD5E25">
              <w:rPr>
                <w:szCs w:val="22"/>
                <w:u w:val="none"/>
              </w:rPr>
              <w:t>Detail</w:t>
            </w:r>
            <w:r w:rsidR="00D40947">
              <w:rPr>
                <w:szCs w:val="22"/>
                <w:u w:val="none"/>
              </w:rPr>
              <w:t>s</w:t>
            </w:r>
            <w:r w:rsidRPr="00CD5E25">
              <w:rPr>
                <w:szCs w:val="22"/>
                <w:u w:val="none"/>
              </w:rPr>
              <w:t xml:space="preserve"> of</w:t>
            </w:r>
            <w:r w:rsidR="00D40947">
              <w:rPr>
                <w:szCs w:val="22"/>
                <w:u w:val="none"/>
              </w:rPr>
              <w:t xml:space="preserve"> Known</w:t>
            </w:r>
            <w:r w:rsidRPr="00CD5E25">
              <w:rPr>
                <w:szCs w:val="22"/>
                <w:u w:val="none"/>
              </w:rPr>
              <w:t xml:space="preserve"> </w:t>
            </w:r>
            <w:r w:rsidR="00D40947">
              <w:rPr>
                <w:szCs w:val="22"/>
                <w:u w:val="none"/>
              </w:rPr>
              <w:t>Allergy</w:t>
            </w:r>
            <w:r w:rsidR="006701B2" w:rsidRPr="00CD5E25">
              <w:rPr>
                <w:szCs w:val="22"/>
                <w:u w:val="none"/>
              </w:rPr>
              <w:t>:</w:t>
            </w:r>
          </w:p>
        </w:tc>
        <w:tc>
          <w:tcPr>
            <w:tcW w:w="11056" w:type="dxa"/>
            <w:vAlign w:val="center"/>
          </w:tcPr>
          <w:p w14:paraId="5DCF32CB" w14:textId="77777777" w:rsidR="006701B2" w:rsidRPr="00CD5E25" w:rsidRDefault="006701B2" w:rsidP="00121FF0">
            <w:pPr>
              <w:pStyle w:val="Heading1"/>
              <w:rPr>
                <w:szCs w:val="22"/>
                <w:u w:val="none"/>
              </w:rPr>
            </w:pPr>
          </w:p>
        </w:tc>
      </w:tr>
    </w:tbl>
    <w:p w14:paraId="38439289" w14:textId="77777777" w:rsidR="0009596A" w:rsidRPr="00847EDD" w:rsidRDefault="0009596A" w:rsidP="000F5A1F">
      <w:pPr>
        <w:rPr>
          <w:rFonts w:cs="Arial"/>
          <w:sz w:val="16"/>
          <w:szCs w:val="16"/>
        </w:rPr>
      </w:pPr>
    </w:p>
    <w:tbl>
      <w:tblPr>
        <w:tblW w:w="158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4817"/>
        <w:gridCol w:w="4252"/>
        <w:gridCol w:w="1843"/>
        <w:gridCol w:w="4961"/>
      </w:tblGrid>
      <w:tr w:rsidR="00CD5E25" w:rsidRPr="00CD5E25" w14:paraId="03978928" w14:textId="4A15023D" w:rsidTr="00CD5E25">
        <w:trPr>
          <w:cantSplit/>
          <w:trHeight w:hRule="exact" w:val="606"/>
        </w:trPr>
        <w:tc>
          <w:tcPr>
            <w:tcW w:w="15873" w:type="dxa"/>
            <w:gridSpan w:val="4"/>
            <w:shd w:val="clear" w:color="auto" w:fill="E6E6E6"/>
            <w:vAlign w:val="center"/>
          </w:tcPr>
          <w:p w14:paraId="2303C9AF" w14:textId="0426BAC2" w:rsidR="00CD5E25" w:rsidRPr="00CD5E25" w:rsidRDefault="00C2013B" w:rsidP="00362C94">
            <w:pPr>
              <w:pStyle w:val="Heading1"/>
              <w:rPr>
                <w:szCs w:val="22"/>
                <w:u w:val="none"/>
              </w:rPr>
            </w:pPr>
            <w:r w:rsidRPr="00C2013B">
              <w:rPr>
                <w:szCs w:val="22"/>
                <w:u w:val="none"/>
              </w:rPr>
              <w:t>Confirmation that relevant medical information, parental agreement and, where applicable, healthcare advice have been obtained and considered before the pupil attends or returns to school.</w:t>
            </w:r>
          </w:p>
        </w:tc>
      </w:tr>
      <w:tr w:rsidR="00CD5E25" w:rsidRPr="00CD5E25" w14:paraId="197AD5EC" w14:textId="635D0B26" w:rsidTr="00C261BA">
        <w:trPr>
          <w:cantSplit/>
          <w:trHeight w:hRule="exact" w:val="472"/>
        </w:trPr>
        <w:tc>
          <w:tcPr>
            <w:tcW w:w="4817" w:type="dxa"/>
            <w:shd w:val="clear" w:color="auto" w:fill="E6E6E6"/>
            <w:vAlign w:val="center"/>
          </w:tcPr>
          <w:p w14:paraId="4918C052" w14:textId="77777777" w:rsidR="00CD5E25" w:rsidRDefault="00CD5E25" w:rsidP="00BE5809">
            <w:pPr>
              <w:pStyle w:val="Heading1"/>
              <w:jc w:val="right"/>
              <w:rPr>
                <w:szCs w:val="22"/>
                <w:u w:val="none"/>
              </w:rPr>
            </w:pPr>
            <w:r w:rsidRPr="00CD5E25">
              <w:rPr>
                <w:szCs w:val="22"/>
                <w:u w:val="none"/>
              </w:rPr>
              <w:t xml:space="preserve">Parent / </w:t>
            </w:r>
            <w:r w:rsidR="00EC6387">
              <w:rPr>
                <w:szCs w:val="22"/>
                <w:u w:val="none"/>
              </w:rPr>
              <w:t>G</w:t>
            </w:r>
            <w:r w:rsidRPr="00CD5E25">
              <w:rPr>
                <w:szCs w:val="22"/>
                <w:u w:val="none"/>
              </w:rPr>
              <w:t>uardian name:</w:t>
            </w:r>
          </w:p>
          <w:p w14:paraId="518BD60F" w14:textId="5596ED71" w:rsidR="00BE5809" w:rsidRPr="00BE5809" w:rsidRDefault="00BE5809" w:rsidP="00BE5809">
            <w:pPr>
              <w:jc w:val="right"/>
            </w:pPr>
            <w:r w:rsidRPr="00C261BA">
              <w:rPr>
                <w:sz w:val="20"/>
                <w:szCs w:val="20"/>
              </w:rPr>
              <w:t>(</w:t>
            </w:r>
            <w:r>
              <w:rPr>
                <w:sz w:val="20"/>
                <w:szCs w:val="20"/>
              </w:rPr>
              <w:t>C</w:t>
            </w:r>
            <w:r w:rsidRPr="00C261BA">
              <w:rPr>
                <w:sz w:val="20"/>
                <w:szCs w:val="20"/>
              </w:rPr>
              <w:t>onfirming and agreeing assessment)</w:t>
            </w:r>
          </w:p>
        </w:tc>
        <w:tc>
          <w:tcPr>
            <w:tcW w:w="6095" w:type="dxa"/>
            <w:gridSpan w:val="2"/>
            <w:vAlign w:val="center"/>
          </w:tcPr>
          <w:p w14:paraId="460901A4" w14:textId="22C4213B" w:rsidR="00CD5E25" w:rsidRPr="00CD5E25" w:rsidRDefault="00CD5E25" w:rsidP="00362C94">
            <w:pPr>
              <w:pStyle w:val="Heading1"/>
              <w:rPr>
                <w:szCs w:val="22"/>
                <w:u w:val="none"/>
              </w:rPr>
            </w:pPr>
          </w:p>
        </w:tc>
        <w:tc>
          <w:tcPr>
            <w:tcW w:w="4961" w:type="dxa"/>
            <w:vMerge w:val="restart"/>
          </w:tcPr>
          <w:p w14:paraId="0381A313" w14:textId="77777777" w:rsidR="00CD5E25" w:rsidRPr="00CD5E25" w:rsidRDefault="00CD5E25" w:rsidP="00362C94">
            <w:pPr>
              <w:pStyle w:val="Heading1"/>
              <w:rPr>
                <w:szCs w:val="22"/>
                <w:u w:val="none"/>
              </w:rPr>
            </w:pPr>
          </w:p>
        </w:tc>
      </w:tr>
      <w:tr w:rsidR="00CD5E25" w:rsidRPr="00CD5E25" w14:paraId="7F7A61B6" w14:textId="0F5BED5F" w:rsidTr="00C261BA">
        <w:trPr>
          <w:cantSplit/>
          <w:trHeight w:hRule="exact" w:val="472"/>
        </w:trPr>
        <w:tc>
          <w:tcPr>
            <w:tcW w:w="4817" w:type="dxa"/>
            <w:shd w:val="clear" w:color="auto" w:fill="E6E6E6"/>
            <w:vAlign w:val="center"/>
          </w:tcPr>
          <w:p w14:paraId="186D7B81" w14:textId="7CC66E7E" w:rsidR="00CD5E25" w:rsidRPr="00CD5E25" w:rsidRDefault="00CD5E25" w:rsidP="00362C94">
            <w:pPr>
              <w:pStyle w:val="Heading1"/>
              <w:jc w:val="right"/>
              <w:rPr>
                <w:szCs w:val="22"/>
                <w:u w:val="none"/>
              </w:rPr>
            </w:pPr>
            <w:r w:rsidRPr="00CD5E25">
              <w:rPr>
                <w:szCs w:val="22"/>
                <w:u w:val="none"/>
              </w:rPr>
              <w:t>Date:</w:t>
            </w:r>
          </w:p>
        </w:tc>
        <w:tc>
          <w:tcPr>
            <w:tcW w:w="4252" w:type="dxa"/>
          </w:tcPr>
          <w:p w14:paraId="51AC11C8" w14:textId="77777777" w:rsidR="00CD5E25" w:rsidRPr="00CD5E25" w:rsidRDefault="00CD5E25" w:rsidP="006701B2">
            <w:pPr>
              <w:pStyle w:val="Heading1"/>
              <w:spacing w:before="60" w:line="276" w:lineRule="auto"/>
              <w:jc w:val="right"/>
              <w:rPr>
                <w:szCs w:val="22"/>
                <w:u w:val="none"/>
              </w:rPr>
            </w:pPr>
          </w:p>
        </w:tc>
        <w:tc>
          <w:tcPr>
            <w:tcW w:w="1843" w:type="dxa"/>
            <w:shd w:val="clear" w:color="auto" w:fill="D9D9D9" w:themeFill="background1" w:themeFillShade="D9"/>
          </w:tcPr>
          <w:p w14:paraId="2F68E980" w14:textId="593B8FED" w:rsidR="00CD5E25" w:rsidRPr="00CD5E25" w:rsidRDefault="00CD5E25" w:rsidP="006701B2">
            <w:pPr>
              <w:pStyle w:val="Heading1"/>
              <w:spacing w:before="60" w:line="276" w:lineRule="auto"/>
              <w:jc w:val="right"/>
              <w:rPr>
                <w:szCs w:val="22"/>
                <w:u w:val="none"/>
              </w:rPr>
            </w:pPr>
            <w:r w:rsidRPr="00CD5E25">
              <w:rPr>
                <w:szCs w:val="22"/>
                <w:u w:val="none"/>
              </w:rPr>
              <w:t>Signature:</w:t>
            </w:r>
          </w:p>
        </w:tc>
        <w:tc>
          <w:tcPr>
            <w:tcW w:w="4961" w:type="dxa"/>
            <w:vMerge/>
          </w:tcPr>
          <w:p w14:paraId="54AE0B76" w14:textId="77777777" w:rsidR="00CD5E25" w:rsidRPr="00CD5E25" w:rsidRDefault="00CD5E25" w:rsidP="00362C94">
            <w:pPr>
              <w:pStyle w:val="Heading1"/>
              <w:rPr>
                <w:szCs w:val="22"/>
                <w:u w:val="none"/>
              </w:rPr>
            </w:pPr>
          </w:p>
        </w:tc>
      </w:tr>
    </w:tbl>
    <w:p w14:paraId="15037FCD" w14:textId="77777777" w:rsidR="0009596A" w:rsidRPr="00847EDD" w:rsidRDefault="0009596A" w:rsidP="0009596A">
      <w:pPr>
        <w:pStyle w:val="Heading1"/>
        <w:rPr>
          <w:sz w:val="16"/>
          <w:szCs w:val="16"/>
        </w:rPr>
      </w:pPr>
    </w:p>
    <w:tbl>
      <w:tblPr>
        <w:tblW w:w="158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4817"/>
        <w:gridCol w:w="4252"/>
        <w:gridCol w:w="1843"/>
        <w:gridCol w:w="4961"/>
      </w:tblGrid>
      <w:tr w:rsidR="00CD5E25" w:rsidRPr="00CD5E25" w14:paraId="776A22AB" w14:textId="0E173106" w:rsidTr="00C261BA">
        <w:trPr>
          <w:cantSplit/>
          <w:trHeight w:hRule="exact" w:val="634"/>
        </w:trPr>
        <w:tc>
          <w:tcPr>
            <w:tcW w:w="4817" w:type="dxa"/>
            <w:shd w:val="clear" w:color="auto" w:fill="E6E6E6"/>
            <w:vAlign w:val="center"/>
          </w:tcPr>
          <w:p w14:paraId="149DDB70" w14:textId="23D3259F" w:rsidR="00C261BA" w:rsidRDefault="00AE5801" w:rsidP="00CD5E25">
            <w:pPr>
              <w:pStyle w:val="Heading1"/>
              <w:ind w:left="-105"/>
              <w:jc w:val="right"/>
              <w:rPr>
                <w:szCs w:val="22"/>
                <w:u w:val="none"/>
              </w:rPr>
            </w:pPr>
            <w:r>
              <w:rPr>
                <w:szCs w:val="22"/>
                <w:u w:val="none"/>
              </w:rPr>
              <w:t>Headteacher</w:t>
            </w:r>
            <w:r w:rsidR="00C261BA">
              <w:rPr>
                <w:szCs w:val="22"/>
                <w:u w:val="none"/>
              </w:rPr>
              <w:t>:</w:t>
            </w:r>
            <w:r w:rsidR="00CD5E25" w:rsidRPr="00CD5E25">
              <w:rPr>
                <w:szCs w:val="22"/>
                <w:u w:val="none"/>
              </w:rPr>
              <w:t xml:space="preserve"> </w:t>
            </w:r>
          </w:p>
          <w:p w14:paraId="424A988A" w14:textId="6C9494B0" w:rsidR="00CD5E25" w:rsidRPr="00C261BA" w:rsidRDefault="00C261BA" w:rsidP="00C261BA">
            <w:pPr>
              <w:pStyle w:val="Heading1"/>
              <w:ind w:left="-105"/>
              <w:jc w:val="right"/>
              <w:rPr>
                <w:b w:val="0"/>
                <w:bCs w:val="0"/>
                <w:sz w:val="20"/>
                <w:szCs w:val="20"/>
                <w:u w:val="none"/>
              </w:rPr>
            </w:pPr>
            <w:r w:rsidRPr="00C261BA">
              <w:rPr>
                <w:b w:val="0"/>
                <w:bCs w:val="0"/>
                <w:sz w:val="20"/>
                <w:szCs w:val="20"/>
                <w:u w:val="none"/>
              </w:rPr>
              <w:t>(</w:t>
            </w:r>
            <w:r>
              <w:rPr>
                <w:b w:val="0"/>
                <w:bCs w:val="0"/>
                <w:sz w:val="20"/>
                <w:szCs w:val="20"/>
                <w:u w:val="none"/>
              </w:rPr>
              <w:t>C</w:t>
            </w:r>
            <w:r w:rsidR="00CD5E25" w:rsidRPr="00C261BA">
              <w:rPr>
                <w:b w:val="0"/>
                <w:bCs w:val="0"/>
                <w:sz w:val="20"/>
                <w:szCs w:val="20"/>
                <w:u w:val="none"/>
              </w:rPr>
              <w:t>onfirming and</w:t>
            </w:r>
            <w:r w:rsidRPr="00C261BA">
              <w:rPr>
                <w:b w:val="0"/>
                <w:bCs w:val="0"/>
                <w:sz w:val="20"/>
                <w:szCs w:val="20"/>
                <w:u w:val="none"/>
              </w:rPr>
              <w:t xml:space="preserve"> </w:t>
            </w:r>
            <w:r w:rsidR="00CD5E25" w:rsidRPr="00C261BA">
              <w:rPr>
                <w:b w:val="0"/>
                <w:bCs w:val="0"/>
                <w:sz w:val="20"/>
                <w:szCs w:val="20"/>
                <w:u w:val="none"/>
              </w:rPr>
              <w:t>agreeing assessment</w:t>
            </w:r>
            <w:r w:rsidRPr="00C261BA">
              <w:rPr>
                <w:b w:val="0"/>
                <w:bCs w:val="0"/>
                <w:sz w:val="20"/>
                <w:szCs w:val="20"/>
                <w:u w:val="none"/>
              </w:rPr>
              <w:t>)</w:t>
            </w:r>
          </w:p>
        </w:tc>
        <w:tc>
          <w:tcPr>
            <w:tcW w:w="6095" w:type="dxa"/>
            <w:gridSpan w:val="2"/>
            <w:tcBorders>
              <w:bottom w:val="single" w:sz="2" w:space="0" w:color="auto"/>
            </w:tcBorders>
            <w:vAlign w:val="center"/>
          </w:tcPr>
          <w:p w14:paraId="34FDE449" w14:textId="77777777" w:rsidR="00CD5E25" w:rsidRPr="00CD5E25" w:rsidRDefault="00CD5E25" w:rsidP="006701B2">
            <w:pPr>
              <w:pStyle w:val="Heading1"/>
              <w:ind w:right="31"/>
              <w:rPr>
                <w:szCs w:val="22"/>
                <w:u w:val="none"/>
              </w:rPr>
            </w:pPr>
          </w:p>
        </w:tc>
        <w:tc>
          <w:tcPr>
            <w:tcW w:w="4961" w:type="dxa"/>
            <w:vMerge w:val="restart"/>
          </w:tcPr>
          <w:p w14:paraId="2AC06A07" w14:textId="77777777" w:rsidR="00CD5E25" w:rsidRPr="00CD5E25" w:rsidRDefault="00CD5E25" w:rsidP="006701B2">
            <w:pPr>
              <w:pStyle w:val="Heading1"/>
              <w:ind w:right="31"/>
              <w:rPr>
                <w:szCs w:val="22"/>
                <w:u w:val="none"/>
              </w:rPr>
            </w:pPr>
          </w:p>
        </w:tc>
      </w:tr>
      <w:tr w:rsidR="00CD5E25" w:rsidRPr="00CD5E25" w14:paraId="0CA833FF" w14:textId="32B066E2" w:rsidTr="00C261BA">
        <w:trPr>
          <w:cantSplit/>
          <w:trHeight w:hRule="exact" w:val="454"/>
        </w:trPr>
        <w:tc>
          <w:tcPr>
            <w:tcW w:w="4817" w:type="dxa"/>
            <w:shd w:val="clear" w:color="auto" w:fill="E6E6E6"/>
            <w:vAlign w:val="center"/>
          </w:tcPr>
          <w:p w14:paraId="3DC0F84D" w14:textId="029FB77C" w:rsidR="00CD5E25" w:rsidRPr="00CD5E25" w:rsidRDefault="00C261BA" w:rsidP="006701B2">
            <w:pPr>
              <w:pStyle w:val="Heading1"/>
              <w:jc w:val="right"/>
              <w:rPr>
                <w:szCs w:val="22"/>
                <w:u w:val="none"/>
              </w:rPr>
            </w:pPr>
            <w:r>
              <w:rPr>
                <w:szCs w:val="22"/>
                <w:u w:val="none"/>
              </w:rPr>
              <w:t>Date:</w:t>
            </w:r>
          </w:p>
        </w:tc>
        <w:tc>
          <w:tcPr>
            <w:tcW w:w="4252" w:type="dxa"/>
            <w:tcBorders>
              <w:top w:val="single" w:sz="2" w:space="0" w:color="auto"/>
            </w:tcBorders>
            <w:vAlign w:val="center"/>
          </w:tcPr>
          <w:p w14:paraId="496FD613" w14:textId="5A911EC6" w:rsidR="00CD5E25" w:rsidRPr="00CD5E25" w:rsidRDefault="00CD5E25" w:rsidP="006701B2">
            <w:pPr>
              <w:pStyle w:val="Heading1"/>
              <w:rPr>
                <w:szCs w:val="22"/>
                <w:u w:val="none"/>
              </w:rPr>
            </w:pPr>
          </w:p>
        </w:tc>
        <w:tc>
          <w:tcPr>
            <w:tcW w:w="1843" w:type="dxa"/>
            <w:tcBorders>
              <w:top w:val="single" w:sz="2" w:space="0" w:color="auto"/>
            </w:tcBorders>
            <w:shd w:val="clear" w:color="auto" w:fill="D9D9D9" w:themeFill="background1" w:themeFillShade="D9"/>
          </w:tcPr>
          <w:p w14:paraId="225E8CFE" w14:textId="0219F123" w:rsidR="00CD5E25" w:rsidRPr="00CD5E25" w:rsidRDefault="00CD5E25" w:rsidP="00CD5E25">
            <w:pPr>
              <w:pStyle w:val="Heading1"/>
              <w:spacing w:before="60"/>
              <w:jc w:val="right"/>
              <w:rPr>
                <w:szCs w:val="22"/>
                <w:u w:val="none"/>
              </w:rPr>
            </w:pPr>
            <w:r w:rsidRPr="00CD5E25">
              <w:rPr>
                <w:szCs w:val="22"/>
                <w:u w:val="none"/>
              </w:rPr>
              <w:t>Signature:</w:t>
            </w:r>
          </w:p>
        </w:tc>
        <w:tc>
          <w:tcPr>
            <w:tcW w:w="4961" w:type="dxa"/>
            <w:vMerge/>
          </w:tcPr>
          <w:p w14:paraId="3467CBDC" w14:textId="77777777" w:rsidR="00CD5E25" w:rsidRPr="00CD5E25" w:rsidRDefault="00CD5E25" w:rsidP="006701B2">
            <w:pPr>
              <w:pStyle w:val="Heading1"/>
              <w:rPr>
                <w:szCs w:val="22"/>
                <w:u w:val="none"/>
              </w:rPr>
            </w:pPr>
          </w:p>
        </w:tc>
      </w:tr>
    </w:tbl>
    <w:p w14:paraId="2BDF81C0" w14:textId="44211F6A" w:rsidR="0009596A" w:rsidRPr="00CA5566" w:rsidRDefault="0009596A" w:rsidP="0009596A">
      <w:pPr>
        <w:rPr>
          <w:sz w:val="8"/>
          <w:szCs w:val="8"/>
        </w:rPr>
      </w:pPr>
    </w:p>
    <w:tbl>
      <w:tblPr>
        <w:tblW w:w="15876" w:type="dxa"/>
        <w:tblInd w:w="-15"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5"/>
        <w:gridCol w:w="15861"/>
      </w:tblGrid>
      <w:tr w:rsidR="002B5B99" w:rsidRPr="0001198B" w14:paraId="472F1A58" w14:textId="77777777" w:rsidTr="00705738">
        <w:trPr>
          <w:gridBefore w:val="1"/>
          <w:wBefore w:w="15" w:type="dxa"/>
          <w:cantSplit/>
          <w:trHeight w:val="563"/>
        </w:trPr>
        <w:tc>
          <w:tcPr>
            <w:tcW w:w="15861" w:type="dxa"/>
            <w:vAlign w:val="center"/>
          </w:tcPr>
          <w:p w14:paraId="4066EA16" w14:textId="344D6CC6" w:rsidR="00DF6A1A" w:rsidRPr="00DF6A1A" w:rsidRDefault="0009596A" w:rsidP="00DF6A1A">
            <w:pPr>
              <w:rPr>
                <w:rFonts w:cs="Arial"/>
                <w:b/>
                <w:bCs/>
                <w:sz w:val="18"/>
                <w:szCs w:val="18"/>
              </w:rPr>
            </w:pPr>
            <w:r>
              <w:rPr>
                <w:rFonts w:cs="Arial"/>
                <w:sz w:val="18"/>
                <w:szCs w:val="18"/>
              </w:rPr>
              <w:br w:type="page"/>
            </w:r>
            <w:r w:rsidR="002B5B99" w:rsidRPr="0001198B">
              <w:rPr>
                <w:rFonts w:cs="Arial"/>
                <w:b/>
                <w:bCs/>
                <w:sz w:val="18"/>
                <w:szCs w:val="18"/>
              </w:rPr>
              <w:t xml:space="preserve">The following sections should be completed by all staff who need to be made aware of and abide by the findings of the risk assessment.  NB: If, </w:t>
            </w:r>
            <w:proofErr w:type="gramStart"/>
            <w:r w:rsidR="002B5B99" w:rsidRPr="0001198B">
              <w:rPr>
                <w:rFonts w:cs="Arial"/>
                <w:b/>
                <w:bCs/>
                <w:sz w:val="18"/>
                <w:szCs w:val="18"/>
              </w:rPr>
              <w:t>as a result of</w:t>
            </w:r>
            <w:proofErr w:type="gramEnd"/>
            <w:r w:rsidR="002B5B99" w:rsidRPr="0001198B">
              <w:rPr>
                <w:rFonts w:cs="Arial"/>
                <w:b/>
                <w:bCs/>
                <w:sz w:val="18"/>
                <w:szCs w:val="18"/>
              </w:rPr>
              <w:t xml:space="preserve"> a review, changes are made to the risk assessment the relevant box on the attached page should be completed as appropriate by the staff concerned.</w:t>
            </w:r>
          </w:p>
        </w:tc>
      </w:tr>
      <w:tr w:rsidR="00104095" w:rsidRPr="0001198B" w14:paraId="6908E9DB" w14:textId="77777777" w:rsidTr="00705738">
        <w:tblPrEx>
          <w:tblBorders>
            <w:top w:val="none" w:sz="0" w:space="0" w:color="auto"/>
            <w:left w:val="none" w:sz="0" w:space="0" w:color="auto"/>
            <w:bottom w:val="none" w:sz="0" w:space="0" w:color="auto"/>
            <w:right w:val="none" w:sz="0" w:space="0" w:color="auto"/>
          </w:tblBorders>
          <w:shd w:val="clear" w:color="auto" w:fill="606060"/>
        </w:tblPrEx>
        <w:trPr>
          <w:cantSplit/>
        </w:trPr>
        <w:tc>
          <w:tcPr>
            <w:tcW w:w="15876" w:type="dxa"/>
            <w:gridSpan w:val="2"/>
            <w:shd w:val="clear" w:color="auto" w:fill="606060"/>
            <w:vAlign w:val="center"/>
          </w:tcPr>
          <w:p w14:paraId="21FC59AC" w14:textId="77777777" w:rsidR="00104095" w:rsidRPr="0001198B" w:rsidRDefault="00104095" w:rsidP="00F57DAE">
            <w:pPr>
              <w:pStyle w:val="Heading1"/>
              <w:spacing w:before="120" w:after="120"/>
              <w:rPr>
                <w:rFonts w:cs="Arial"/>
                <w:sz w:val="26"/>
              </w:rPr>
            </w:pPr>
            <w:r w:rsidRPr="0001198B">
              <w:rPr>
                <w:rFonts w:cs="Arial"/>
                <w:b w:val="0"/>
                <w:bCs w:val="0"/>
                <w:color w:val="FFFFFF"/>
                <w:sz w:val="28"/>
                <w:szCs w:val="28"/>
              </w:rPr>
              <w:lastRenderedPageBreak/>
              <w:t>RISK ASSESSMENT</w:t>
            </w:r>
          </w:p>
        </w:tc>
      </w:tr>
    </w:tbl>
    <w:p w14:paraId="1600769D" w14:textId="77777777" w:rsidR="00104095" w:rsidRPr="0001198B" w:rsidRDefault="00104095" w:rsidP="00104095">
      <w:pPr>
        <w:pStyle w:val="Header"/>
        <w:keepNext/>
        <w:tabs>
          <w:tab w:val="clear" w:pos="4153"/>
          <w:tab w:val="clear" w:pos="8306"/>
        </w:tabs>
        <w:rPr>
          <w:rFonts w:cs="Arial"/>
        </w:rPr>
      </w:pP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1"/>
      </w:tblGrid>
      <w:tr w:rsidR="00104095" w:rsidRPr="0001198B" w14:paraId="01CFEF34" w14:textId="77777777" w:rsidTr="0001198B">
        <w:tc>
          <w:tcPr>
            <w:tcW w:w="15871" w:type="dxa"/>
          </w:tcPr>
          <w:p w14:paraId="2AD328C6" w14:textId="363F1EB9" w:rsidR="00104095" w:rsidRPr="0001198B" w:rsidRDefault="00104095" w:rsidP="00F57DAE">
            <w:pPr>
              <w:spacing w:before="120" w:after="120"/>
              <w:rPr>
                <w:rFonts w:cs="Arial"/>
                <w:b/>
                <w:bCs/>
                <w:sz w:val="20"/>
                <w:szCs w:val="20"/>
              </w:rPr>
            </w:pPr>
            <w:r w:rsidRPr="0001198B">
              <w:rPr>
                <w:rFonts w:cs="Arial"/>
                <w:b/>
                <w:bCs/>
                <w:sz w:val="20"/>
                <w:szCs w:val="20"/>
              </w:rPr>
              <w:t xml:space="preserve">I confirm that I am aware of and understand the findings of the </w:t>
            </w:r>
            <w:r w:rsidR="0001198B" w:rsidRPr="0001198B">
              <w:rPr>
                <w:rFonts w:cs="Arial"/>
                <w:b/>
                <w:bCs/>
                <w:sz w:val="20"/>
                <w:szCs w:val="20"/>
              </w:rPr>
              <w:t>r</w:t>
            </w:r>
            <w:r w:rsidRPr="0001198B">
              <w:rPr>
                <w:rFonts w:cs="Arial"/>
                <w:b/>
                <w:bCs/>
                <w:sz w:val="20"/>
                <w:szCs w:val="20"/>
              </w:rPr>
              <w:t xml:space="preserve">isk </w:t>
            </w:r>
            <w:r w:rsidR="0001198B" w:rsidRPr="0001198B">
              <w:rPr>
                <w:rFonts w:cs="Arial"/>
                <w:b/>
                <w:bCs/>
                <w:sz w:val="20"/>
                <w:szCs w:val="20"/>
              </w:rPr>
              <w:t>a</w:t>
            </w:r>
            <w:r w:rsidRPr="0001198B">
              <w:rPr>
                <w:rFonts w:cs="Arial"/>
                <w:b/>
                <w:bCs/>
                <w:sz w:val="20"/>
                <w:szCs w:val="20"/>
              </w:rPr>
              <w:t xml:space="preserve">ssessment and agree to ensure that I will work to the stated </w:t>
            </w:r>
            <w:r w:rsidR="0001198B" w:rsidRPr="0001198B">
              <w:rPr>
                <w:rFonts w:cs="Arial"/>
                <w:b/>
                <w:bCs/>
                <w:sz w:val="20"/>
                <w:szCs w:val="20"/>
              </w:rPr>
              <w:t>c</w:t>
            </w:r>
            <w:r w:rsidRPr="0001198B">
              <w:rPr>
                <w:rFonts w:cs="Arial"/>
                <w:b/>
                <w:bCs/>
                <w:sz w:val="20"/>
                <w:szCs w:val="20"/>
              </w:rPr>
              <w:t xml:space="preserve">ontrol </w:t>
            </w:r>
            <w:r w:rsidR="0001198B" w:rsidRPr="0001198B">
              <w:rPr>
                <w:rFonts w:cs="Arial"/>
                <w:b/>
                <w:bCs/>
                <w:sz w:val="20"/>
                <w:szCs w:val="20"/>
              </w:rPr>
              <w:t>m</w:t>
            </w:r>
            <w:r w:rsidRPr="0001198B">
              <w:rPr>
                <w:rFonts w:cs="Arial"/>
                <w:b/>
                <w:bCs/>
                <w:sz w:val="20"/>
                <w:szCs w:val="20"/>
              </w:rPr>
              <w:t xml:space="preserve">easures and bring to the attention of </w:t>
            </w:r>
            <w:r w:rsidR="0001198B" w:rsidRPr="0001198B">
              <w:rPr>
                <w:rFonts w:cs="Arial"/>
                <w:b/>
                <w:bCs/>
                <w:sz w:val="20"/>
                <w:szCs w:val="20"/>
              </w:rPr>
              <w:t>m</w:t>
            </w:r>
            <w:r w:rsidRPr="0001198B">
              <w:rPr>
                <w:rFonts w:cs="Arial"/>
                <w:b/>
                <w:bCs/>
                <w:sz w:val="20"/>
                <w:szCs w:val="20"/>
              </w:rPr>
              <w:t>anagement any deficiencies in the findings of the</w:t>
            </w:r>
            <w:r w:rsidR="0001198B" w:rsidRPr="0001198B">
              <w:rPr>
                <w:rFonts w:cs="Arial"/>
                <w:b/>
                <w:bCs/>
                <w:sz w:val="20"/>
                <w:szCs w:val="20"/>
              </w:rPr>
              <w:t xml:space="preserve"> risk</w:t>
            </w:r>
            <w:r w:rsidRPr="0001198B">
              <w:rPr>
                <w:rFonts w:cs="Arial"/>
                <w:b/>
                <w:bCs/>
                <w:sz w:val="20"/>
                <w:szCs w:val="20"/>
              </w:rPr>
              <w:t xml:space="preserve"> </w:t>
            </w:r>
            <w:r w:rsidR="0001198B" w:rsidRPr="0001198B">
              <w:rPr>
                <w:rFonts w:cs="Arial"/>
                <w:b/>
                <w:bCs/>
                <w:sz w:val="20"/>
                <w:szCs w:val="20"/>
              </w:rPr>
              <w:t>a</w:t>
            </w:r>
            <w:r w:rsidRPr="0001198B">
              <w:rPr>
                <w:rFonts w:cs="Arial"/>
                <w:b/>
                <w:bCs/>
                <w:sz w:val="20"/>
                <w:szCs w:val="20"/>
              </w:rPr>
              <w:t>ssessment.</w:t>
            </w:r>
          </w:p>
        </w:tc>
      </w:tr>
    </w:tbl>
    <w:p w14:paraId="21184501" w14:textId="77777777" w:rsidR="00104095" w:rsidRPr="0001198B" w:rsidRDefault="00104095" w:rsidP="00104095">
      <w:pPr>
        <w:rPr>
          <w:rFonts w:cs="Arial"/>
        </w:rPr>
      </w:pP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5"/>
        <w:gridCol w:w="3576"/>
        <w:gridCol w:w="1722"/>
        <w:gridCol w:w="2835"/>
        <w:gridCol w:w="3381"/>
        <w:gridCol w:w="1727"/>
      </w:tblGrid>
      <w:tr w:rsidR="00104095" w:rsidRPr="0001198B" w14:paraId="4092A415" w14:textId="77777777" w:rsidTr="0096433B">
        <w:tc>
          <w:tcPr>
            <w:tcW w:w="2635" w:type="dxa"/>
            <w:tcBorders>
              <w:bottom w:val="single" w:sz="4" w:space="0" w:color="auto"/>
            </w:tcBorders>
            <w:shd w:val="clear" w:color="auto" w:fill="606060"/>
          </w:tcPr>
          <w:p w14:paraId="3B1C0A29" w14:textId="77777777" w:rsidR="00104095" w:rsidRPr="0001198B" w:rsidRDefault="00104095" w:rsidP="00F57DAE">
            <w:pPr>
              <w:spacing w:before="120" w:after="120"/>
              <w:jc w:val="left"/>
              <w:rPr>
                <w:rFonts w:cs="Arial"/>
                <w:b/>
                <w:bCs/>
                <w:color w:val="FFFFFF"/>
                <w:sz w:val="20"/>
                <w:szCs w:val="20"/>
              </w:rPr>
            </w:pPr>
            <w:r w:rsidRPr="0001198B">
              <w:rPr>
                <w:rFonts w:cs="Arial"/>
                <w:b/>
                <w:bCs/>
                <w:color w:val="FFFFFF"/>
                <w:sz w:val="20"/>
                <w:szCs w:val="20"/>
              </w:rPr>
              <w:t>Print Name</w:t>
            </w:r>
          </w:p>
        </w:tc>
        <w:tc>
          <w:tcPr>
            <w:tcW w:w="3576" w:type="dxa"/>
            <w:tcBorders>
              <w:bottom w:val="single" w:sz="4" w:space="0" w:color="auto"/>
            </w:tcBorders>
            <w:shd w:val="clear" w:color="auto" w:fill="606060"/>
            <w:vAlign w:val="center"/>
          </w:tcPr>
          <w:p w14:paraId="3DBEACB9" w14:textId="77777777" w:rsidR="00104095" w:rsidRPr="0001198B" w:rsidRDefault="00104095" w:rsidP="00F57DAE">
            <w:pPr>
              <w:spacing w:before="120" w:after="120"/>
              <w:jc w:val="left"/>
              <w:rPr>
                <w:rFonts w:cs="Arial"/>
                <w:b/>
                <w:bCs/>
                <w:color w:val="FFFFFF"/>
                <w:sz w:val="20"/>
                <w:szCs w:val="20"/>
              </w:rPr>
            </w:pPr>
            <w:r w:rsidRPr="0001198B">
              <w:rPr>
                <w:rFonts w:cs="Arial"/>
                <w:b/>
                <w:bCs/>
                <w:color w:val="FFFFFF"/>
                <w:sz w:val="20"/>
                <w:szCs w:val="20"/>
              </w:rPr>
              <w:t>Signature</w:t>
            </w:r>
          </w:p>
        </w:tc>
        <w:tc>
          <w:tcPr>
            <w:tcW w:w="1722" w:type="dxa"/>
            <w:tcBorders>
              <w:bottom w:val="single" w:sz="4" w:space="0" w:color="auto"/>
              <w:right w:val="single" w:sz="24" w:space="0" w:color="auto"/>
            </w:tcBorders>
            <w:shd w:val="clear" w:color="auto" w:fill="606060"/>
            <w:vAlign w:val="center"/>
          </w:tcPr>
          <w:p w14:paraId="56F50947" w14:textId="77777777" w:rsidR="00104095" w:rsidRPr="0001198B" w:rsidRDefault="00104095" w:rsidP="00F57DAE">
            <w:pPr>
              <w:spacing w:before="120" w:after="120"/>
              <w:jc w:val="left"/>
              <w:rPr>
                <w:rFonts w:cs="Arial"/>
                <w:b/>
                <w:bCs/>
                <w:color w:val="FFFFFF"/>
                <w:sz w:val="20"/>
                <w:szCs w:val="20"/>
              </w:rPr>
            </w:pPr>
            <w:r w:rsidRPr="0001198B">
              <w:rPr>
                <w:rFonts w:cs="Arial"/>
                <w:b/>
                <w:bCs/>
                <w:color w:val="FFFFFF"/>
                <w:sz w:val="20"/>
                <w:szCs w:val="20"/>
              </w:rPr>
              <w:t>Date</w:t>
            </w:r>
          </w:p>
        </w:tc>
        <w:tc>
          <w:tcPr>
            <w:tcW w:w="2835" w:type="dxa"/>
            <w:tcBorders>
              <w:left w:val="single" w:sz="24" w:space="0" w:color="auto"/>
              <w:bottom w:val="single" w:sz="4" w:space="0" w:color="auto"/>
            </w:tcBorders>
            <w:shd w:val="clear" w:color="auto" w:fill="606060"/>
            <w:vAlign w:val="center"/>
          </w:tcPr>
          <w:p w14:paraId="1171BAFE" w14:textId="77777777" w:rsidR="00104095" w:rsidRPr="0001198B" w:rsidRDefault="00104095" w:rsidP="00F57DAE">
            <w:pPr>
              <w:spacing w:before="120" w:after="120"/>
              <w:jc w:val="left"/>
              <w:rPr>
                <w:rFonts w:cs="Arial"/>
                <w:b/>
                <w:bCs/>
                <w:color w:val="FFFFFF"/>
                <w:sz w:val="20"/>
                <w:szCs w:val="20"/>
              </w:rPr>
            </w:pPr>
            <w:r w:rsidRPr="0001198B">
              <w:rPr>
                <w:rFonts w:cs="Arial"/>
                <w:b/>
                <w:bCs/>
                <w:color w:val="FFFFFF"/>
                <w:sz w:val="20"/>
                <w:szCs w:val="20"/>
              </w:rPr>
              <w:t>Print Name</w:t>
            </w:r>
          </w:p>
        </w:tc>
        <w:tc>
          <w:tcPr>
            <w:tcW w:w="3381" w:type="dxa"/>
            <w:tcBorders>
              <w:bottom w:val="single" w:sz="4" w:space="0" w:color="auto"/>
            </w:tcBorders>
            <w:shd w:val="clear" w:color="auto" w:fill="606060"/>
            <w:vAlign w:val="center"/>
          </w:tcPr>
          <w:p w14:paraId="531F5FB7" w14:textId="77777777" w:rsidR="00104095" w:rsidRPr="0001198B" w:rsidRDefault="00104095" w:rsidP="00F57DAE">
            <w:pPr>
              <w:spacing w:before="120" w:after="120"/>
              <w:jc w:val="left"/>
              <w:rPr>
                <w:rFonts w:cs="Arial"/>
                <w:b/>
                <w:bCs/>
                <w:color w:val="FFFFFF"/>
                <w:sz w:val="20"/>
                <w:szCs w:val="20"/>
              </w:rPr>
            </w:pPr>
            <w:r w:rsidRPr="0001198B">
              <w:rPr>
                <w:rFonts w:cs="Arial"/>
                <w:b/>
                <w:bCs/>
                <w:color w:val="FFFFFF"/>
                <w:sz w:val="20"/>
                <w:szCs w:val="20"/>
              </w:rPr>
              <w:t>Signature</w:t>
            </w:r>
          </w:p>
        </w:tc>
        <w:tc>
          <w:tcPr>
            <w:tcW w:w="1727" w:type="dxa"/>
            <w:tcBorders>
              <w:bottom w:val="single" w:sz="4" w:space="0" w:color="auto"/>
            </w:tcBorders>
            <w:shd w:val="clear" w:color="auto" w:fill="606060"/>
            <w:vAlign w:val="center"/>
          </w:tcPr>
          <w:p w14:paraId="75A7C738" w14:textId="77777777" w:rsidR="00104095" w:rsidRPr="0001198B" w:rsidRDefault="00104095" w:rsidP="00F57DAE">
            <w:pPr>
              <w:spacing w:before="120" w:after="120"/>
              <w:jc w:val="left"/>
              <w:rPr>
                <w:rFonts w:cs="Arial"/>
                <w:b/>
                <w:bCs/>
                <w:color w:val="FFFFFF"/>
                <w:sz w:val="20"/>
                <w:szCs w:val="20"/>
              </w:rPr>
            </w:pPr>
            <w:r w:rsidRPr="0001198B">
              <w:rPr>
                <w:rFonts w:cs="Arial"/>
                <w:b/>
                <w:bCs/>
                <w:color w:val="FFFFFF"/>
                <w:sz w:val="20"/>
                <w:szCs w:val="20"/>
              </w:rPr>
              <w:t>Date</w:t>
            </w:r>
          </w:p>
        </w:tc>
      </w:tr>
      <w:tr w:rsidR="00104095" w:rsidRPr="0001198B" w14:paraId="35EFEEF7" w14:textId="77777777" w:rsidTr="0096433B">
        <w:tc>
          <w:tcPr>
            <w:tcW w:w="2635" w:type="dxa"/>
            <w:shd w:val="clear" w:color="auto" w:fill="F3F3F3"/>
          </w:tcPr>
          <w:p w14:paraId="54AD9378"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21FF3445"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5684EE17"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44AEDCF2"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035EFBAC"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6DE99B19" w14:textId="77777777" w:rsidR="00104095" w:rsidRPr="0001198B" w:rsidRDefault="00104095" w:rsidP="00F57DAE">
            <w:pPr>
              <w:spacing w:before="120" w:after="120"/>
              <w:jc w:val="left"/>
              <w:rPr>
                <w:rFonts w:cs="Arial"/>
                <w:b/>
                <w:bCs/>
                <w:color w:val="FFFFFF"/>
                <w:sz w:val="22"/>
                <w:szCs w:val="22"/>
              </w:rPr>
            </w:pPr>
          </w:p>
        </w:tc>
      </w:tr>
      <w:tr w:rsidR="00104095" w:rsidRPr="0001198B" w14:paraId="1F5296E5" w14:textId="77777777" w:rsidTr="0096433B">
        <w:tc>
          <w:tcPr>
            <w:tcW w:w="2635" w:type="dxa"/>
            <w:shd w:val="clear" w:color="auto" w:fill="F3F3F3"/>
          </w:tcPr>
          <w:p w14:paraId="50AF4E53"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705CA2C3"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2CDD0029"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355BFF55"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255F42F0"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5297A99C" w14:textId="77777777" w:rsidR="00104095" w:rsidRPr="0001198B" w:rsidRDefault="00104095" w:rsidP="00F57DAE">
            <w:pPr>
              <w:spacing w:before="120" w:after="120"/>
              <w:jc w:val="left"/>
              <w:rPr>
                <w:rFonts w:cs="Arial"/>
                <w:b/>
                <w:bCs/>
                <w:color w:val="FFFFFF"/>
                <w:sz w:val="22"/>
                <w:szCs w:val="22"/>
              </w:rPr>
            </w:pPr>
          </w:p>
        </w:tc>
      </w:tr>
      <w:tr w:rsidR="00104095" w:rsidRPr="0001198B" w14:paraId="72B25232" w14:textId="77777777" w:rsidTr="0096433B">
        <w:tc>
          <w:tcPr>
            <w:tcW w:w="2635" w:type="dxa"/>
            <w:shd w:val="clear" w:color="auto" w:fill="F3F3F3"/>
          </w:tcPr>
          <w:p w14:paraId="3E73A522"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7592F04D"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2119A9D8"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70957E49"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321AA6EA"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4382242B" w14:textId="77777777" w:rsidR="00104095" w:rsidRPr="0001198B" w:rsidRDefault="00104095" w:rsidP="00F57DAE">
            <w:pPr>
              <w:spacing w:before="120" w:after="120"/>
              <w:jc w:val="left"/>
              <w:rPr>
                <w:rFonts w:cs="Arial"/>
                <w:b/>
                <w:bCs/>
                <w:color w:val="FFFFFF"/>
                <w:sz w:val="22"/>
                <w:szCs w:val="22"/>
              </w:rPr>
            </w:pPr>
          </w:p>
        </w:tc>
      </w:tr>
      <w:tr w:rsidR="00104095" w:rsidRPr="0001198B" w14:paraId="51971F9A" w14:textId="77777777" w:rsidTr="0096433B">
        <w:tc>
          <w:tcPr>
            <w:tcW w:w="2635" w:type="dxa"/>
            <w:shd w:val="clear" w:color="auto" w:fill="F3F3F3"/>
          </w:tcPr>
          <w:p w14:paraId="3E083A6E"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5CB667F3"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5CBEB4E2"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1B2E399D"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57650B02"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5A6436CC" w14:textId="77777777" w:rsidR="00104095" w:rsidRPr="0001198B" w:rsidRDefault="00104095" w:rsidP="00F57DAE">
            <w:pPr>
              <w:spacing w:before="120" w:after="120"/>
              <w:jc w:val="left"/>
              <w:rPr>
                <w:rFonts w:cs="Arial"/>
                <w:b/>
                <w:bCs/>
                <w:color w:val="FFFFFF"/>
                <w:sz w:val="22"/>
                <w:szCs w:val="22"/>
              </w:rPr>
            </w:pPr>
          </w:p>
        </w:tc>
      </w:tr>
      <w:tr w:rsidR="00104095" w:rsidRPr="0001198B" w14:paraId="489B11FD" w14:textId="77777777" w:rsidTr="0096433B">
        <w:tc>
          <w:tcPr>
            <w:tcW w:w="2635" w:type="dxa"/>
            <w:shd w:val="clear" w:color="auto" w:fill="F3F3F3"/>
          </w:tcPr>
          <w:p w14:paraId="2DA43B93"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108E4E12"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3E55CFF2"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7D1754B9"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031A26EF"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1D545DB1" w14:textId="77777777" w:rsidR="00104095" w:rsidRPr="0001198B" w:rsidRDefault="00104095" w:rsidP="00F57DAE">
            <w:pPr>
              <w:spacing w:before="120" w:after="120"/>
              <w:jc w:val="left"/>
              <w:rPr>
                <w:rFonts w:cs="Arial"/>
                <w:b/>
                <w:bCs/>
                <w:color w:val="FFFFFF"/>
                <w:sz w:val="22"/>
                <w:szCs w:val="22"/>
              </w:rPr>
            </w:pPr>
          </w:p>
        </w:tc>
      </w:tr>
      <w:tr w:rsidR="00104095" w:rsidRPr="0001198B" w14:paraId="5E946471" w14:textId="77777777" w:rsidTr="0096433B">
        <w:tc>
          <w:tcPr>
            <w:tcW w:w="2635" w:type="dxa"/>
            <w:shd w:val="clear" w:color="auto" w:fill="F3F3F3"/>
          </w:tcPr>
          <w:p w14:paraId="000DFAB8"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33581639"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55595715"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5F6EA7F4"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332E27FD"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0CC0E16A" w14:textId="77777777" w:rsidR="00104095" w:rsidRPr="0001198B" w:rsidRDefault="00104095" w:rsidP="00F57DAE">
            <w:pPr>
              <w:spacing w:before="120" w:after="120"/>
              <w:jc w:val="left"/>
              <w:rPr>
                <w:rFonts w:cs="Arial"/>
                <w:b/>
                <w:bCs/>
                <w:color w:val="FFFFFF"/>
                <w:sz w:val="22"/>
                <w:szCs w:val="22"/>
              </w:rPr>
            </w:pPr>
          </w:p>
        </w:tc>
      </w:tr>
      <w:tr w:rsidR="00104095" w:rsidRPr="0001198B" w14:paraId="1A3CD1E7" w14:textId="77777777" w:rsidTr="0096433B">
        <w:tc>
          <w:tcPr>
            <w:tcW w:w="2635" w:type="dxa"/>
            <w:shd w:val="clear" w:color="auto" w:fill="F3F3F3"/>
          </w:tcPr>
          <w:p w14:paraId="7DDE2115"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4DA82142"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4610B9EB"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0AB93727"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7E859148"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6523673F" w14:textId="77777777" w:rsidR="00104095" w:rsidRPr="0001198B" w:rsidRDefault="00104095" w:rsidP="00F57DAE">
            <w:pPr>
              <w:spacing w:before="120" w:after="120"/>
              <w:jc w:val="left"/>
              <w:rPr>
                <w:rFonts w:cs="Arial"/>
                <w:b/>
                <w:bCs/>
                <w:color w:val="FFFFFF"/>
                <w:sz w:val="22"/>
                <w:szCs w:val="22"/>
              </w:rPr>
            </w:pPr>
          </w:p>
        </w:tc>
      </w:tr>
      <w:tr w:rsidR="00104095" w:rsidRPr="0001198B" w14:paraId="230576C1" w14:textId="77777777" w:rsidTr="0096433B">
        <w:tc>
          <w:tcPr>
            <w:tcW w:w="2635" w:type="dxa"/>
            <w:shd w:val="clear" w:color="auto" w:fill="F3F3F3"/>
          </w:tcPr>
          <w:p w14:paraId="2A4D419E"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70DB14CD"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1FB9E47A"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397ED44B"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51A30F05"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7784217C" w14:textId="77777777" w:rsidR="00104095" w:rsidRPr="0001198B" w:rsidRDefault="00104095" w:rsidP="00F57DAE">
            <w:pPr>
              <w:spacing w:before="120" w:after="120"/>
              <w:jc w:val="left"/>
              <w:rPr>
                <w:rFonts w:cs="Arial"/>
                <w:b/>
                <w:bCs/>
                <w:color w:val="FFFFFF"/>
                <w:sz w:val="22"/>
                <w:szCs w:val="22"/>
              </w:rPr>
            </w:pPr>
          </w:p>
        </w:tc>
      </w:tr>
      <w:tr w:rsidR="00104095" w:rsidRPr="0001198B" w14:paraId="360E05E1" w14:textId="77777777" w:rsidTr="0096433B">
        <w:tc>
          <w:tcPr>
            <w:tcW w:w="2635" w:type="dxa"/>
            <w:shd w:val="clear" w:color="auto" w:fill="F3F3F3"/>
          </w:tcPr>
          <w:p w14:paraId="23A98263"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38FBD340"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2FE41C70"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5D23B486"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3DD16F97"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26B2D7D0" w14:textId="77777777" w:rsidR="00104095" w:rsidRPr="0001198B" w:rsidRDefault="00104095" w:rsidP="00F57DAE">
            <w:pPr>
              <w:spacing w:before="120" w:after="120"/>
              <w:jc w:val="left"/>
              <w:rPr>
                <w:rFonts w:cs="Arial"/>
                <w:b/>
                <w:bCs/>
                <w:color w:val="FFFFFF"/>
                <w:sz w:val="22"/>
                <w:szCs w:val="22"/>
              </w:rPr>
            </w:pPr>
          </w:p>
        </w:tc>
      </w:tr>
      <w:tr w:rsidR="00104095" w:rsidRPr="0001198B" w14:paraId="0BEB8014" w14:textId="77777777" w:rsidTr="0096433B">
        <w:tc>
          <w:tcPr>
            <w:tcW w:w="2635" w:type="dxa"/>
            <w:shd w:val="clear" w:color="auto" w:fill="F3F3F3"/>
          </w:tcPr>
          <w:p w14:paraId="53044EDF"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67529B73"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67226DD5"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2EDC632A"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57D5137B"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24592BA1" w14:textId="77777777" w:rsidR="00104095" w:rsidRPr="0001198B" w:rsidRDefault="00104095" w:rsidP="00F57DAE">
            <w:pPr>
              <w:spacing w:before="120" w:after="120"/>
              <w:jc w:val="left"/>
              <w:rPr>
                <w:rFonts w:cs="Arial"/>
                <w:b/>
                <w:bCs/>
                <w:color w:val="FFFFFF"/>
                <w:sz w:val="22"/>
                <w:szCs w:val="22"/>
              </w:rPr>
            </w:pPr>
          </w:p>
        </w:tc>
      </w:tr>
      <w:tr w:rsidR="00104095" w:rsidRPr="0001198B" w14:paraId="762A886D" w14:textId="77777777" w:rsidTr="0096433B">
        <w:tc>
          <w:tcPr>
            <w:tcW w:w="2635" w:type="dxa"/>
            <w:shd w:val="clear" w:color="auto" w:fill="F3F3F3"/>
          </w:tcPr>
          <w:p w14:paraId="649D48C5"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00FD8EAD"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1A5745E9"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2121C4EE"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278C8FCE"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5675898B" w14:textId="77777777" w:rsidR="00104095" w:rsidRPr="0001198B" w:rsidRDefault="00104095" w:rsidP="00F57DAE">
            <w:pPr>
              <w:spacing w:before="120" w:after="120"/>
              <w:jc w:val="left"/>
              <w:rPr>
                <w:rFonts w:cs="Arial"/>
                <w:b/>
                <w:bCs/>
                <w:color w:val="FFFFFF"/>
                <w:sz w:val="22"/>
                <w:szCs w:val="22"/>
              </w:rPr>
            </w:pPr>
          </w:p>
        </w:tc>
      </w:tr>
      <w:tr w:rsidR="00104095" w:rsidRPr="0001198B" w14:paraId="22F5C381" w14:textId="77777777" w:rsidTr="0096433B">
        <w:tc>
          <w:tcPr>
            <w:tcW w:w="2635" w:type="dxa"/>
            <w:shd w:val="clear" w:color="auto" w:fill="F3F3F3"/>
          </w:tcPr>
          <w:p w14:paraId="58C0A78C"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71E879B4"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7E91D20B"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3B33E050"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503141B1"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0CB1FAF8" w14:textId="77777777" w:rsidR="00104095" w:rsidRPr="0001198B" w:rsidRDefault="00104095" w:rsidP="00F57DAE">
            <w:pPr>
              <w:spacing w:before="120" w:after="120"/>
              <w:jc w:val="left"/>
              <w:rPr>
                <w:rFonts w:cs="Arial"/>
                <w:b/>
                <w:bCs/>
                <w:color w:val="FFFFFF"/>
                <w:sz w:val="22"/>
                <w:szCs w:val="22"/>
              </w:rPr>
            </w:pPr>
          </w:p>
        </w:tc>
      </w:tr>
      <w:tr w:rsidR="00104095" w:rsidRPr="0001198B" w14:paraId="20D5B9D2" w14:textId="77777777" w:rsidTr="0096433B">
        <w:tc>
          <w:tcPr>
            <w:tcW w:w="2635" w:type="dxa"/>
            <w:shd w:val="clear" w:color="auto" w:fill="F3F3F3"/>
          </w:tcPr>
          <w:p w14:paraId="4959E34F" w14:textId="77777777" w:rsidR="00104095" w:rsidRPr="0001198B" w:rsidRDefault="00104095" w:rsidP="00F57DAE">
            <w:pPr>
              <w:spacing w:before="120" w:after="120"/>
              <w:jc w:val="left"/>
              <w:rPr>
                <w:rFonts w:cs="Arial"/>
                <w:b/>
                <w:bCs/>
                <w:color w:val="FFFFFF"/>
                <w:sz w:val="22"/>
                <w:szCs w:val="22"/>
              </w:rPr>
            </w:pPr>
          </w:p>
        </w:tc>
        <w:tc>
          <w:tcPr>
            <w:tcW w:w="3576" w:type="dxa"/>
            <w:shd w:val="clear" w:color="auto" w:fill="F3F3F3"/>
            <w:vAlign w:val="center"/>
          </w:tcPr>
          <w:p w14:paraId="1872376D" w14:textId="77777777" w:rsidR="00104095" w:rsidRPr="0001198B" w:rsidRDefault="00104095"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70C50F63" w14:textId="77777777" w:rsidR="00104095" w:rsidRPr="0001198B" w:rsidRDefault="00104095"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52EC2B0C" w14:textId="77777777" w:rsidR="00104095" w:rsidRPr="0001198B" w:rsidRDefault="00104095" w:rsidP="00F57DAE">
            <w:pPr>
              <w:spacing w:before="120" w:after="120"/>
              <w:jc w:val="left"/>
              <w:rPr>
                <w:rFonts w:cs="Arial"/>
                <w:b/>
                <w:bCs/>
                <w:color w:val="FFFFFF"/>
                <w:sz w:val="22"/>
                <w:szCs w:val="22"/>
              </w:rPr>
            </w:pPr>
          </w:p>
        </w:tc>
        <w:tc>
          <w:tcPr>
            <w:tcW w:w="3381" w:type="dxa"/>
            <w:shd w:val="clear" w:color="auto" w:fill="F3F3F3"/>
            <w:vAlign w:val="center"/>
          </w:tcPr>
          <w:p w14:paraId="493C3C5B" w14:textId="77777777" w:rsidR="00104095" w:rsidRPr="0001198B" w:rsidRDefault="00104095" w:rsidP="00F57DAE">
            <w:pPr>
              <w:spacing w:before="120" w:after="120"/>
              <w:jc w:val="left"/>
              <w:rPr>
                <w:rFonts w:cs="Arial"/>
                <w:b/>
                <w:bCs/>
                <w:color w:val="FFFFFF"/>
                <w:sz w:val="22"/>
                <w:szCs w:val="22"/>
              </w:rPr>
            </w:pPr>
          </w:p>
        </w:tc>
        <w:tc>
          <w:tcPr>
            <w:tcW w:w="1727" w:type="dxa"/>
            <w:shd w:val="clear" w:color="auto" w:fill="F3F3F3"/>
            <w:vAlign w:val="center"/>
          </w:tcPr>
          <w:p w14:paraId="26E45676" w14:textId="77777777" w:rsidR="00104095" w:rsidRPr="0001198B" w:rsidRDefault="00104095" w:rsidP="00F57DAE">
            <w:pPr>
              <w:spacing w:before="120" w:after="120"/>
              <w:jc w:val="left"/>
              <w:rPr>
                <w:rFonts w:cs="Arial"/>
                <w:b/>
                <w:bCs/>
                <w:color w:val="FFFFFF"/>
                <w:sz w:val="22"/>
                <w:szCs w:val="22"/>
              </w:rPr>
            </w:pPr>
          </w:p>
        </w:tc>
      </w:tr>
      <w:tr w:rsidR="0001198B" w:rsidRPr="0001198B" w14:paraId="311E4007" w14:textId="77777777" w:rsidTr="0096433B">
        <w:tc>
          <w:tcPr>
            <w:tcW w:w="2635" w:type="dxa"/>
            <w:shd w:val="clear" w:color="auto" w:fill="F3F3F3"/>
          </w:tcPr>
          <w:p w14:paraId="7F3162D1" w14:textId="77777777" w:rsidR="0001198B" w:rsidRPr="0001198B" w:rsidRDefault="0001198B" w:rsidP="00F57DAE">
            <w:pPr>
              <w:spacing w:before="120" w:after="120"/>
              <w:jc w:val="left"/>
              <w:rPr>
                <w:rFonts w:cs="Arial"/>
                <w:b/>
                <w:bCs/>
                <w:color w:val="FFFFFF"/>
                <w:sz w:val="22"/>
                <w:szCs w:val="22"/>
              </w:rPr>
            </w:pPr>
          </w:p>
        </w:tc>
        <w:tc>
          <w:tcPr>
            <w:tcW w:w="3576" w:type="dxa"/>
            <w:shd w:val="clear" w:color="auto" w:fill="F3F3F3"/>
            <w:vAlign w:val="center"/>
          </w:tcPr>
          <w:p w14:paraId="24A8D7C0" w14:textId="77777777" w:rsidR="0001198B" w:rsidRPr="0001198B" w:rsidRDefault="0001198B"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7C69A2E9" w14:textId="77777777" w:rsidR="0001198B" w:rsidRPr="0001198B" w:rsidRDefault="0001198B"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7B9BAD64" w14:textId="77777777" w:rsidR="0001198B" w:rsidRPr="0001198B" w:rsidRDefault="0001198B" w:rsidP="00F57DAE">
            <w:pPr>
              <w:spacing w:before="120" w:after="120"/>
              <w:jc w:val="left"/>
              <w:rPr>
                <w:rFonts w:cs="Arial"/>
                <w:b/>
                <w:bCs/>
                <w:color w:val="FFFFFF"/>
                <w:sz w:val="22"/>
                <w:szCs w:val="22"/>
              </w:rPr>
            </w:pPr>
          </w:p>
        </w:tc>
        <w:tc>
          <w:tcPr>
            <w:tcW w:w="3381" w:type="dxa"/>
            <w:shd w:val="clear" w:color="auto" w:fill="F3F3F3"/>
            <w:vAlign w:val="center"/>
          </w:tcPr>
          <w:p w14:paraId="1E57D323" w14:textId="77777777" w:rsidR="0001198B" w:rsidRPr="0001198B" w:rsidRDefault="0001198B" w:rsidP="00F57DAE">
            <w:pPr>
              <w:spacing w:before="120" w:after="120"/>
              <w:jc w:val="left"/>
              <w:rPr>
                <w:rFonts w:cs="Arial"/>
                <w:b/>
                <w:bCs/>
                <w:color w:val="FFFFFF"/>
                <w:sz w:val="22"/>
                <w:szCs w:val="22"/>
              </w:rPr>
            </w:pPr>
          </w:p>
        </w:tc>
        <w:tc>
          <w:tcPr>
            <w:tcW w:w="1727" w:type="dxa"/>
            <w:shd w:val="clear" w:color="auto" w:fill="F3F3F3"/>
            <w:vAlign w:val="center"/>
          </w:tcPr>
          <w:p w14:paraId="2A4B984B" w14:textId="77777777" w:rsidR="0001198B" w:rsidRPr="0001198B" w:rsidRDefault="0001198B" w:rsidP="00F57DAE">
            <w:pPr>
              <w:spacing w:before="120" w:after="120"/>
              <w:jc w:val="left"/>
              <w:rPr>
                <w:rFonts w:cs="Arial"/>
                <w:b/>
                <w:bCs/>
                <w:color w:val="FFFFFF"/>
                <w:sz w:val="22"/>
                <w:szCs w:val="22"/>
              </w:rPr>
            </w:pPr>
          </w:p>
        </w:tc>
      </w:tr>
      <w:tr w:rsidR="0001198B" w:rsidRPr="0001198B" w14:paraId="3D29C003" w14:textId="77777777" w:rsidTr="0096433B">
        <w:tc>
          <w:tcPr>
            <w:tcW w:w="2635" w:type="dxa"/>
            <w:shd w:val="clear" w:color="auto" w:fill="F3F3F3"/>
          </w:tcPr>
          <w:p w14:paraId="5D85AEAA" w14:textId="77777777" w:rsidR="0001198B" w:rsidRPr="0001198B" w:rsidRDefault="0001198B" w:rsidP="00F57DAE">
            <w:pPr>
              <w:spacing w:before="120" w:after="120"/>
              <w:jc w:val="left"/>
              <w:rPr>
                <w:rFonts w:cs="Arial"/>
                <w:b/>
                <w:bCs/>
                <w:color w:val="FFFFFF"/>
                <w:sz w:val="22"/>
                <w:szCs w:val="22"/>
              </w:rPr>
            </w:pPr>
          </w:p>
        </w:tc>
        <w:tc>
          <w:tcPr>
            <w:tcW w:w="3576" w:type="dxa"/>
            <w:shd w:val="clear" w:color="auto" w:fill="F3F3F3"/>
            <w:vAlign w:val="center"/>
          </w:tcPr>
          <w:p w14:paraId="6C8AA3E5" w14:textId="77777777" w:rsidR="0001198B" w:rsidRPr="0001198B" w:rsidRDefault="0001198B" w:rsidP="00F57DAE">
            <w:pPr>
              <w:spacing w:before="120" w:after="120"/>
              <w:jc w:val="left"/>
              <w:rPr>
                <w:rFonts w:cs="Arial"/>
                <w:b/>
                <w:bCs/>
                <w:color w:val="FFFFFF"/>
                <w:sz w:val="22"/>
                <w:szCs w:val="22"/>
              </w:rPr>
            </w:pPr>
          </w:p>
        </w:tc>
        <w:tc>
          <w:tcPr>
            <w:tcW w:w="1722" w:type="dxa"/>
            <w:tcBorders>
              <w:right w:val="single" w:sz="24" w:space="0" w:color="auto"/>
            </w:tcBorders>
            <w:shd w:val="clear" w:color="auto" w:fill="F3F3F3"/>
            <w:vAlign w:val="center"/>
          </w:tcPr>
          <w:p w14:paraId="1DBE76DD" w14:textId="77777777" w:rsidR="0001198B" w:rsidRPr="0001198B" w:rsidRDefault="0001198B" w:rsidP="00F57DAE">
            <w:pPr>
              <w:spacing w:before="120" w:after="120"/>
              <w:jc w:val="left"/>
              <w:rPr>
                <w:rFonts w:cs="Arial"/>
                <w:b/>
                <w:bCs/>
                <w:color w:val="FFFFFF"/>
                <w:sz w:val="22"/>
                <w:szCs w:val="22"/>
              </w:rPr>
            </w:pPr>
          </w:p>
        </w:tc>
        <w:tc>
          <w:tcPr>
            <w:tcW w:w="2835" w:type="dxa"/>
            <w:tcBorders>
              <w:left w:val="single" w:sz="24" w:space="0" w:color="auto"/>
            </w:tcBorders>
            <w:shd w:val="clear" w:color="auto" w:fill="F3F3F3"/>
            <w:vAlign w:val="center"/>
          </w:tcPr>
          <w:p w14:paraId="2EE2BAB4" w14:textId="77777777" w:rsidR="0001198B" w:rsidRPr="0001198B" w:rsidRDefault="0001198B" w:rsidP="00F57DAE">
            <w:pPr>
              <w:spacing w:before="120" w:after="120"/>
              <w:jc w:val="left"/>
              <w:rPr>
                <w:rFonts w:cs="Arial"/>
                <w:b/>
                <w:bCs/>
                <w:color w:val="FFFFFF"/>
                <w:sz w:val="22"/>
                <w:szCs w:val="22"/>
              </w:rPr>
            </w:pPr>
          </w:p>
        </w:tc>
        <w:tc>
          <w:tcPr>
            <w:tcW w:w="3381" w:type="dxa"/>
            <w:shd w:val="clear" w:color="auto" w:fill="F3F3F3"/>
            <w:vAlign w:val="center"/>
          </w:tcPr>
          <w:p w14:paraId="4B214AA1" w14:textId="77777777" w:rsidR="0001198B" w:rsidRPr="0001198B" w:rsidRDefault="0001198B" w:rsidP="00F57DAE">
            <w:pPr>
              <w:spacing w:before="120" w:after="120"/>
              <w:jc w:val="left"/>
              <w:rPr>
                <w:rFonts w:cs="Arial"/>
                <w:b/>
                <w:bCs/>
                <w:color w:val="FFFFFF"/>
                <w:sz w:val="22"/>
                <w:szCs w:val="22"/>
              </w:rPr>
            </w:pPr>
          </w:p>
        </w:tc>
        <w:tc>
          <w:tcPr>
            <w:tcW w:w="1727" w:type="dxa"/>
            <w:shd w:val="clear" w:color="auto" w:fill="F3F3F3"/>
            <w:vAlign w:val="center"/>
          </w:tcPr>
          <w:p w14:paraId="5738E804" w14:textId="77777777" w:rsidR="0001198B" w:rsidRPr="0001198B" w:rsidRDefault="0001198B" w:rsidP="00F57DAE">
            <w:pPr>
              <w:spacing w:before="120" w:after="120"/>
              <w:jc w:val="left"/>
              <w:rPr>
                <w:rFonts w:cs="Arial"/>
                <w:b/>
                <w:bCs/>
                <w:color w:val="FFFFFF"/>
                <w:sz w:val="22"/>
                <w:szCs w:val="22"/>
              </w:rPr>
            </w:pPr>
          </w:p>
        </w:tc>
      </w:tr>
    </w:tbl>
    <w:p w14:paraId="49166026" w14:textId="77777777" w:rsidR="0096433B" w:rsidRPr="0096433B" w:rsidRDefault="0096433B" w:rsidP="0096433B">
      <w:pPr>
        <w:spacing w:line="259" w:lineRule="auto"/>
        <w:jc w:val="left"/>
        <w:rPr>
          <w:sz w:val="14"/>
          <w:szCs w:val="14"/>
        </w:rPr>
      </w:pPr>
      <w:r w:rsidRPr="0096433B">
        <w:rPr>
          <w:sz w:val="14"/>
          <w:szCs w:val="14"/>
        </w:rPr>
        <w:br w:type="page"/>
      </w:r>
    </w:p>
    <w:p w14:paraId="378E1AC8" w14:textId="77777777" w:rsidR="0096433B" w:rsidRDefault="0096433B" w:rsidP="0096433B"/>
    <w:p w14:paraId="103CF863" w14:textId="77777777" w:rsidR="00176241" w:rsidRDefault="00176241" w:rsidP="0096433B"/>
    <w:p w14:paraId="55C73995" w14:textId="77777777" w:rsidR="00176241" w:rsidRPr="0096433B" w:rsidRDefault="00176241" w:rsidP="0096433B"/>
    <w:tbl>
      <w:tblPr>
        <w:tblStyle w:val="TableGrid"/>
        <w:tblW w:w="15861"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3529"/>
        <w:gridCol w:w="12332"/>
      </w:tblGrid>
      <w:tr w:rsidR="0096433B" w:rsidRPr="0096433B" w14:paraId="5C535055" w14:textId="77777777" w:rsidTr="00176241">
        <w:trPr>
          <w:trHeight w:val="662"/>
        </w:trPr>
        <w:tc>
          <w:tcPr>
            <w:tcW w:w="3529" w:type="dxa"/>
            <w:vAlign w:val="center"/>
            <w:hideMark/>
          </w:tcPr>
          <w:p w14:paraId="146C7B8C" w14:textId="77777777" w:rsidR="0096433B" w:rsidRPr="00B56215" w:rsidRDefault="0096433B" w:rsidP="0096433B">
            <w:pPr>
              <w:jc w:val="left"/>
              <w:rPr>
                <w:b/>
                <w:bCs/>
                <w:sz w:val="28"/>
                <w:szCs w:val="28"/>
              </w:rPr>
            </w:pPr>
            <w:r w:rsidRPr="00B56215">
              <w:rPr>
                <w:b/>
                <w:bCs/>
                <w:sz w:val="28"/>
                <w:szCs w:val="28"/>
              </w:rPr>
              <w:t>Abbreviation / Term</w:t>
            </w:r>
          </w:p>
        </w:tc>
        <w:tc>
          <w:tcPr>
            <w:tcW w:w="12332" w:type="dxa"/>
            <w:vAlign w:val="center"/>
            <w:hideMark/>
          </w:tcPr>
          <w:p w14:paraId="20CC6534" w14:textId="77777777" w:rsidR="0096433B" w:rsidRPr="00B56215" w:rsidRDefault="0096433B" w:rsidP="0096433B">
            <w:pPr>
              <w:jc w:val="left"/>
              <w:rPr>
                <w:b/>
                <w:bCs/>
                <w:sz w:val="28"/>
                <w:szCs w:val="28"/>
              </w:rPr>
            </w:pPr>
            <w:r w:rsidRPr="00B56215">
              <w:rPr>
                <w:b/>
                <w:bCs/>
                <w:sz w:val="28"/>
                <w:szCs w:val="28"/>
              </w:rPr>
              <w:t>Meaning</w:t>
            </w:r>
          </w:p>
        </w:tc>
      </w:tr>
      <w:tr w:rsidR="0096433B" w:rsidRPr="0096433B" w14:paraId="3E7271A8" w14:textId="77777777" w:rsidTr="00D752D8">
        <w:trPr>
          <w:trHeight w:val="650"/>
        </w:trPr>
        <w:tc>
          <w:tcPr>
            <w:tcW w:w="3529" w:type="dxa"/>
            <w:vAlign w:val="center"/>
            <w:hideMark/>
          </w:tcPr>
          <w:p w14:paraId="033DC1EC" w14:textId="77777777" w:rsidR="0096433B" w:rsidRPr="0096433B" w:rsidRDefault="0096433B" w:rsidP="00B56215">
            <w:pPr>
              <w:pStyle w:val="ListParagraph"/>
              <w:numPr>
                <w:ilvl w:val="0"/>
                <w:numId w:val="6"/>
              </w:numPr>
              <w:jc w:val="left"/>
            </w:pPr>
            <w:r w:rsidRPr="0096433B">
              <w:t>AAI</w:t>
            </w:r>
          </w:p>
        </w:tc>
        <w:tc>
          <w:tcPr>
            <w:tcW w:w="12332" w:type="dxa"/>
            <w:vAlign w:val="center"/>
            <w:hideMark/>
          </w:tcPr>
          <w:p w14:paraId="73452391" w14:textId="77777777" w:rsidR="0096433B" w:rsidRPr="0096433B" w:rsidRDefault="0096433B" w:rsidP="0096433B">
            <w:pPr>
              <w:jc w:val="left"/>
            </w:pPr>
            <w:r w:rsidRPr="0096433B">
              <w:t xml:space="preserve">Adrenaline Auto-Injector (e.g. EpiPen or </w:t>
            </w:r>
            <w:proofErr w:type="spellStart"/>
            <w:r w:rsidRPr="0096433B">
              <w:t>Jext</w:t>
            </w:r>
            <w:proofErr w:type="spellEnd"/>
            <w:r w:rsidRPr="0096433B">
              <w:t>).</w:t>
            </w:r>
          </w:p>
        </w:tc>
      </w:tr>
      <w:tr w:rsidR="0096433B" w:rsidRPr="0096433B" w14:paraId="02A6B2B7" w14:textId="77777777" w:rsidTr="00D752D8">
        <w:trPr>
          <w:trHeight w:val="675"/>
        </w:trPr>
        <w:tc>
          <w:tcPr>
            <w:tcW w:w="3529" w:type="dxa"/>
            <w:vAlign w:val="center"/>
            <w:hideMark/>
          </w:tcPr>
          <w:p w14:paraId="477F0DE0" w14:textId="77777777" w:rsidR="0096433B" w:rsidRPr="0096433B" w:rsidRDefault="0096433B" w:rsidP="00B56215">
            <w:pPr>
              <w:pStyle w:val="ListParagraph"/>
              <w:numPr>
                <w:ilvl w:val="0"/>
                <w:numId w:val="6"/>
              </w:numPr>
              <w:jc w:val="left"/>
            </w:pPr>
            <w:r w:rsidRPr="0096433B">
              <w:t>AAP</w:t>
            </w:r>
          </w:p>
        </w:tc>
        <w:tc>
          <w:tcPr>
            <w:tcW w:w="12332" w:type="dxa"/>
            <w:vAlign w:val="center"/>
            <w:hideMark/>
          </w:tcPr>
          <w:p w14:paraId="70442E07" w14:textId="77777777" w:rsidR="0096433B" w:rsidRPr="0096433B" w:rsidRDefault="0096433B" w:rsidP="0096433B">
            <w:pPr>
              <w:jc w:val="left"/>
            </w:pPr>
            <w:r w:rsidRPr="0096433B">
              <w:t>Allergy Action Plan completed by a healthcare professional.</w:t>
            </w:r>
          </w:p>
        </w:tc>
      </w:tr>
      <w:tr w:rsidR="0096433B" w:rsidRPr="0096433B" w14:paraId="4F7CB6D5" w14:textId="77777777" w:rsidTr="00D752D8">
        <w:trPr>
          <w:trHeight w:val="671"/>
        </w:trPr>
        <w:tc>
          <w:tcPr>
            <w:tcW w:w="3529" w:type="dxa"/>
            <w:vAlign w:val="center"/>
            <w:hideMark/>
          </w:tcPr>
          <w:p w14:paraId="5022C6CF" w14:textId="77777777" w:rsidR="0096433B" w:rsidRPr="0096433B" w:rsidRDefault="0096433B" w:rsidP="00B56215">
            <w:pPr>
              <w:pStyle w:val="ListParagraph"/>
              <w:numPr>
                <w:ilvl w:val="0"/>
                <w:numId w:val="6"/>
              </w:numPr>
              <w:jc w:val="left"/>
            </w:pPr>
            <w:r w:rsidRPr="0096433B">
              <w:t>IHP</w:t>
            </w:r>
          </w:p>
        </w:tc>
        <w:tc>
          <w:tcPr>
            <w:tcW w:w="12332" w:type="dxa"/>
            <w:vAlign w:val="center"/>
            <w:hideMark/>
          </w:tcPr>
          <w:p w14:paraId="6131D31C" w14:textId="77777777" w:rsidR="0096433B" w:rsidRPr="0096433B" w:rsidRDefault="0096433B" w:rsidP="0096433B">
            <w:pPr>
              <w:jc w:val="left"/>
            </w:pPr>
            <w:r w:rsidRPr="0096433B">
              <w:t>Individual Healthcare Plan.</w:t>
            </w:r>
          </w:p>
        </w:tc>
      </w:tr>
      <w:tr w:rsidR="0096433B" w:rsidRPr="0096433B" w14:paraId="27240D00" w14:textId="77777777" w:rsidTr="00D752D8">
        <w:trPr>
          <w:trHeight w:val="695"/>
        </w:trPr>
        <w:tc>
          <w:tcPr>
            <w:tcW w:w="3529" w:type="dxa"/>
            <w:vAlign w:val="center"/>
            <w:hideMark/>
          </w:tcPr>
          <w:p w14:paraId="7E7EE52A" w14:textId="77777777" w:rsidR="0096433B" w:rsidRPr="0096433B" w:rsidRDefault="0096433B" w:rsidP="00B56215">
            <w:pPr>
              <w:pStyle w:val="ListParagraph"/>
              <w:numPr>
                <w:ilvl w:val="0"/>
                <w:numId w:val="6"/>
              </w:numPr>
              <w:jc w:val="left"/>
            </w:pPr>
            <w:r w:rsidRPr="0096433B">
              <w:t>EYFS</w:t>
            </w:r>
          </w:p>
        </w:tc>
        <w:tc>
          <w:tcPr>
            <w:tcW w:w="12332" w:type="dxa"/>
            <w:vAlign w:val="center"/>
            <w:hideMark/>
          </w:tcPr>
          <w:p w14:paraId="652A69A7" w14:textId="77777777" w:rsidR="0096433B" w:rsidRPr="0096433B" w:rsidRDefault="0096433B" w:rsidP="0096433B">
            <w:pPr>
              <w:jc w:val="left"/>
            </w:pPr>
            <w:r w:rsidRPr="0096433B">
              <w:t>Early Years Foundation Stage.</w:t>
            </w:r>
          </w:p>
        </w:tc>
      </w:tr>
      <w:tr w:rsidR="0096433B" w:rsidRPr="0096433B" w14:paraId="2A243B6B" w14:textId="77777777" w:rsidTr="00D752D8">
        <w:trPr>
          <w:trHeight w:val="676"/>
        </w:trPr>
        <w:tc>
          <w:tcPr>
            <w:tcW w:w="3529" w:type="dxa"/>
            <w:vAlign w:val="center"/>
            <w:hideMark/>
          </w:tcPr>
          <w:p w14:paraId="2D1390F8" w14:textId="77777777" w:rsidR="0096433B" w:rsidRPr="0096433B" w:rsidRDefault="0096433B" w:rsidP="00B56215">
            <w:pPr>
              <w:pStyle w:val="ListParagraph"/>
              <w:numPr>
                <w:ilvl w:val="0"/>
                <w:numId w:val="6"/>
              </w:numPr>
              <w:jc w:val="left"/>
            </w:pPr>
            <w:r w:rsidRPr="0096433B">
              <w:t>Anaphylaxis</w:t>
            </w:r>
          </w:p>
        </w:tc>
        <w:tc>
          <w:tcPr>
            <w:tcW w:w="12332" w:type="dxa"/>
            <w:vAlign w:val="center"/>
            <w:hideMark/>
          </w:tcPr>
          <w:p w14:paraId="62AD3702" w14:textId="77777777" w:rsidR="0096433B" w:rsidRPr="0096433B" w:rsidRDefault="0096433B" w:rsidP="0096433B">
            <w:pPr>
              <w:jc w:val="left"/>
            </w:pPr>
            <w:r w:rsidRPr="0096433B">
              <w:t>A severe and potentially life-threatening allergic reaction requiring immediate treatment.</w:t>
            </w:r>
          </w:p>
        </w:tc>
      </w:tr>
      <w:tr w:rsidR="0096433B" w:rsidRPr="0096433B" w14:paraId="4B764163" w14:textId="77777777" w:rsidTr="00D752D8">
        <w:trPr>
          <w:trHeight w:val="673"/>
        </w:trPr>
        <w:tc>
          <w:tcPr>
            <w:tcW w:w="3529" w:type="dxa"/>
            <w:vAlign w:val="center"/>
            <w:hideMark/>
          </w:tcPr>
          <w:p w14:paraId="4B083CBB" w14:textId="77777777" w:rsidR="0096433B" w:rsidRPr="0096433B" w:rsidRDefault="0096433B" w:rsidP="00B56215">
            <w:pPr>
              <w:pStyle w:val="ListParagraph"/>
              <w:numPr>
                <w:ilvl w:val="0"/>
                <w:numId w:val="6"/>
              </w:numPr>
              <w:jc w:val="left"/>
            </w:pPr>
            <w:r w:rsidRPr="0096433B">
              <w:t>Allergen</w:t>
            </w:r>
          </w:p>
        </w:tc>
        <w:tc>
          <w:tcPr>
            <w:tcW w:w="12332" w:type="dxa"/>
            <w:vAlign w:val="center"/>
            <w:hideMark/>
          </w:tcPr>
          <w:p w14:paraId="160EA901" w14:textId="77777777" w:rsidR="0096433B" w:rsidRPr="0096433B" w:rsidRDefault="0096433B" w:rsidP="0096433B">
            <w:pPr>
              <w:jc w:val="left"/>
            </w:pPr>
            <w:r w:rsidRPr="0096433B">
              <w:t>A substance capable of causing an allergic reaction.</w:t>
            </w:r>
          </w:p>
        </w:tc>
      </w:tr>
      <w:tr w:rsidR="0096433B" w:rsidRPr="0096433B" w14:paraId="7FEC14B1" w14:textId="77777777" w:rsidTr="00D752D8">
        <w:trPr>
          <w:trHeight w:val="683"/>
        </w:trPr>
        <w:tc>
          <w:tcPr>
            <w:tcW w:w="3529" w:type="dxa"/>
            <w:vAlign w:val="center"/>
            <w:hideMark/>
          </w:tcPr>
          <w:p w14:paraId="12B74B62" w14:textId="77777777" w:rsidR="0096433B" w:rsidRPr="0096433B" w:rsidRDefault="0096433B" w:rsidP="00B56215">
            <w:pPr>
              <w:pStyle w:val="ListParagraph"/>
              <w:numPr>
                <w:ilvl w:val="0"/>
                <w:numId w:val="6"/>
              </w:numPr>
              <w:jc w:val="left"/>
            </w:pPr>
            <w:r w:rsidRPr="0096433B">
              <w:t>Cross-contamination</w:t>
            </w:r>
          </w:p>
        </w:tc>
        <w:tc>
          <w:tcPr>
            <w:tcW w:w="12332" w:type="dxa"/>
            <w:vAlign w:val="center"/>
            <w:hideMark/>
          </w:tcPr>
          <w:p w14:paraId="1CD3AEF8" w14:textId="77777777" w:rsidR="0096433B" w:rsidRPr="0096433B" w:rsidRDefault="0096433B" w:rsidP="0096433B">
            <w:pPr>
              <w:jc w:val="left"/>
            </w:pPr>
            <w:r w:rsidRPr="0096433B">
              <w:t>Transfer of an allergen from one food, surface, person or item to another.</w:t>
            </w:r>
          </w:p>
        </w:tc>
      </w:tr>
      <w:tr w:rsidR="0096433B" w:rsidRPr="0096433B" w14:paraId="6FE5405C" w14:textId="77777777" w:rsidTr="00D752D8">
        <w:trPr>
          <w:trHeight w:val="679"/>
        </w:trPr>
        <w:tc>
          <w:tcPr>
            <w:tcW w:w="3529" w:type="dxa"/>
            <w:vAlign w:val="center"/>
            <w:hideMark/>
          </w:tcPr>
          <w:p w14:paraId="1EE2B7C6" w14:textId="77777777" w:rsidR="0096433B" w:rsidRPr="0096433B" w:rsidRDefault="0096433B" w:rsidP="00B56215">
            <w:pPr>
              <w:pStyle w:val="ListParagraph"/>
              <w:numPr>
                <w:ilvl w:val="0"/>
                <w:numId w:val="6"/>
              </w:numPr>
              <w:jc w:val="left"/>
            </w:pPr>
            <w:r w:rsidRPr="0096433B">
              <w:t>Self-carry</w:t>
            </w:r>
          </w:p>
        </w:tc>
        <w:tc>
          <w:tcPr>
            <w:tcW w:w="12332" w:type="dxa"/>
            <w:vAlign w:val="center"/>
            <w:hideMark/>
          </w:tcPr>
          <w:p w14:paraId="7AB0E8F0" w14:textId="77777777" w:rsidR="0096433B" w:rsidRPr="0096433B" w:rsidRDefault="0096433B" w:rsidP="0096433B">
            <w:pPr>
              <w:jc w:val="left"/>
            </w:pPr>
            <w:r w:rsidRPr="0096433B">
              <w:t>An agreed arrangement where a pupil carries their own emergency medication.</w:t>
            </w:r>
          </w:p>
        </w:tc>
      </w:tr>
      <w:tr w:rsidR="0096433B" w:rsidRPr="0096433B" w14:paraId="397C8B10" w14:textId="77777777" w:rsidTr="00D752D8">
        <w:trPr>
          <w:trHeight w:val="816"/>
        </w:trPr>
        <w:tc>
          <w:tcPr>
            <w:tcW w:w="3529" w:type="dxa"/>
            <w:vAlign w:val="center"/>
            <w:hideMark/>
          </w:tcPr>
          <w:p w14:paraId="48E30F52" w14:textId="77777777" w:rsidR="0096433B" w:rsidRPr="0096433B" w:rsidRDefault="0096433B" w:rsidP="00B56215">
            <w:pPr>
              <w:pStyle w:val="ListParagraph"/>
              <w:numPr>
                <w:ilvl w:val="0"/>
                <w:numId w:val="6"/>
              </w:numPr>
              <w:jc w:val="left"/>
            </w:pPr>
            <w:r w:rsidRPr="0096433B">
              <w:t>Spare AAI</w:t>
            </w:r>
          </w:p>
        </w:tc>
        <w:tc>
          <w:tcPr>
            <w:tcW w:w="12332" w:type="dxa"/>
            <w:vAlign w:val="center"/>
            <w:hideMark/>
          </w:tcPr>
          <w:p w14:paraId="49CF870B" w14:textId="77777777" w:rsidR="0096433B" w:rsidRPr="0096433B" w:rsidRDefault="0096433B" w:rsidP="0096433B">
            <w:pPr>
              <w:jc w:val="left"/>
            </w:pPr>
            <w:r w:rsidRPr="0096433B">
              <w:t>A school-held emergency adrenaline auto-injector available in accordance with national guidance and school procedures.</w:t>
            </w:r>
          </w:p>
        </w:tc>
      </w:tr>
    </w:tbl>
    <w:p w14:paraId="35C76DA8" w14:textId="77777777" w:rsidR="0096433B" w:rsidRPr="0096433B" w:rsidRDefault="0096433B" w:rsidP="0096433B"/>
    <w:p w14:paraId="6490E706" w14:textId="77777777" w:rsidR="008A5BB3" w:rsidRPr="008A5BB3" w:rsidRDefault="008A5BB3" w:rsidP="008A5BB3">
      <w:pPr>
        <w:spacing w:after="160" w:line="259" w:lineRule="auto"/>
        <w:jc w:val="left"/>
        <w:rPr>
          <w:b/>
          <w:bCs/>
        </w:rPr>
      </w:pPr>
      <w:r w:rsidRPr="008A5BB3">
        <w:rPr>
          <w:b/>
          <w:bCs/>
        </w:rPr>
        <w:t>For full definitions and supporting information, refer to the Derbyshire County Council Allergy &amp; Anaphylaxis Model School Policy and Supporting Pupils with Medical Needs Guidance.</w:t>
      </w:r>
    </w:p>
    <w:p w14:paraId="4A50D3A0" w14:textId="3EC69F92" w:rsidR="0096433B" w:rsidRDefault="0096433B">
      <w:pPr>
        <w:spacing w:after="160" w:line="259" w:lineRule="auto"/>
        <w:jc w:val="left"/>
      </w:pPr>
      <w:r>
        <w:br w:type="page"/>
      </w:r>
    </w:p>
    <w:tbl>
      <w:tblPr>
        <w:tblW w:w="15876" w:type="dxa"/>
        <w:tblInd w:w="-5" w:type="dxa"/>
        <w:tblBorders>
          <w:top w:val="single" w:sz="4" w:space="0" w:color="auto"/>
          <w:left w:val="single" w:sz="4" w:space="0" w:color="auto"/>
          <w:bottom w:val="single" w:sz="4" w:space="0" w:color="auto"/>
          <w:right w:val="single" w:sz="4" w:space="0" w:color="auto"/>
          <w:insideV w:val="single" w:sz="4" w:space="0" w:color="auto"/>
        </w:tblBorders>
        <w:shd w:val="clear" w:color="auto" w:fill="606060"/>
        <w:tblLayout w:type="fixed"/>
        <w:tblLook w:val="0000" w:firstRow="0" w:lastRow="0" w:firstColumn="0" w:lastColumn="0" w:noHBand="0" w:noVBand="0"/>
      </w:tblPr>
      <w:tblGrid>
        <w:gridCol w:w="15876"/>
      </w:tblGrid>
      <w:tr w:rsidR="00067EE0" w:rsidRPr="00067EE0" w14:paraId="22B344EA" w14:textId="77777777" w:rsidTr="00067EE0">
        <w:trPr>
          <w:cantSplit/>
        </w:trPr>
        <w:tc>
          <w:tcPr>
            <w:tcW w:w="15876" w:type="dxa"/>
            <w:tcBorders>
              <w:bottom w:val="single" w:sz="4" w:space="0" w:color="auto"/>
            </w:tcBorders>
            <w:shd w:val="clear" w:color="auto" w:fill="606060"/>
            <w:vAlign w:val="center"/>
          </w:tcPr>
          <w:p w14:paraId="744C0045" w14:textId="0011EA29" w:rsidR="00067EE0" w:rsidRPr="00067EE0" w:rsidRDefault="00067EE0" w:rsidP="00067EE0">
            <w:pPr>
              <w:keepNext/>
              <w:outlineLvl w:val="0"/>
              <w:rPr>
                <w:b/>
                <w:bCs/>
                <w:szCs w:val="24"/>
                <w:u w:val="single"/>
              </w:rPr>
            </w:pPr>
            <w:r w:rsidRPr="00067EE0">
              <w:rPr>
                <w:b/>
                <w:bCs/>
                <w:sz w:val="22"/>
                <w:szCs w:val="24"/>
                <w:u w:val="single"/>
              </w:rPr>
              <w:lastRenderedPageBreak/>
              <w:br w:type="page"/>
            </w:r>
            <w:r w:rsidRPr="00067EE0">
              <w:rPr>
                <w:sz w:val="22"/>
                <w:szCs w:val="24"/>
                <w:u w:val="single"/>
              </w:rPr>
              <w:br w:type="page"/>
            </w:r>
            <w:r w:rsidRPr="00067EE0">
              <w:rPr>
                <w:rFonts w:cs="Arial"/>
                <w:color w:val="FFFFFF"/>
                <w:sz w:val="28"/>
                <w:szCs w:val="28"/>
                <w:u w:val="single"/>
              </w:rPr>
              <w:t>RISK ASSESSMENT</w:t>
            </w:r>
          </w:p>
        </w:tc>
      </w:tr>
      <w:tr w:rsidR="00067EE0" w:rsidRPr="008F45FC" w14:paraId="682F6B94" w14:textId="77777777" w:rsidTr="00067EE0">
        <w:trPr>
          <w:cantSplit/>
        </w:trPr>
        <w:tc>
          <w:tcPr>
            <w:tcW w:w="15876" w:type="dxa"/>
            <w:tcBorders>
              <w:top w:val="single" w:sz="4" w:space="0" w:color="auto"/>
              <w:left w:val="nil"/>
              <w:bottom w:val="single" w:sz="4" w:space="0" w:color="auto"/>
              <w:right w:val="nil"/>
            </w:tcBorders>
            <w:vAlign w:val="center"/>
          </w:tcPr>
          <w:p w14:paraId="1CFA1993" w14:textId="77777777" w:rsidR="00067EE0" w:rsidRPr="008F45FC" w:rsidRDefault="00067EE0" w:rsidP="00067EE0">
            <w:pPr>
              <w:keepNext/>
              <w:outlineLvl w:val="0"/>
              <w:rPr>
                <w:b/>
                <w:bCs/>
                <w:sz w:val="22"/>
                <w:szCs w:val="24"/>
                <w:u w:val="single"/>
              </w:rPr>
            </w:pPr>
          </w:p>
          <w:p w14:paraId="560A4591" w14:textId="77777777" w:rsidR="008F45FC" w:rsidRPr="008F45FC" w:rsidRDefault="008F45FC" w:rsidP="008F45FC">
            <w:pPr>
              <w:keepNext/>
              <w:outlineLvl w:val="0"/>
              <w:rPr>
                <w:sz w:val="22"/>
                <w:szCs w:val="24"/>
              </w:rPr>
            </w:pPr>
            <w:r w:rsidRPr="008F45FC">
              <w:rPr>
                <w:sz w:val="22"/>
                <w:szCs w:val="24"/>
              </w:rPr>
              <w:t>This assessment must be completed proportionately and tailored to the individual pupil’s allergy, needs and school arrangements. Only hazards and control measures relevant to the pupil should be retained or completed. Sections that do not apply should be marked “N/A” or removed. The template should not be used to create duplicate records where the required information and controls are already clearly recorded in the pupil’s Individual Healthcare Plan, Allergy Action Plan or another suitable school risk assessment. Clinical instructions must not be rewritten or replaced by this assessment.</w:t>
            </w:r>
          </w:p>
          <w:p w14:paraId="52678392" w14:textId="77777777" w:rsidR="008F45FC" w:rsidRPr="003B54E2" w:rsidRDefault="008F45FC" w:rsidP="00067EE0">
            <w:pPr>
              <w:keepNext/>
              <w:outlineLvl w:val="0"/>
              <w:rPr>
                <w:b/>
                <w:bCs/>
                <w:sz w:val="24"/>
                <w:szCs w:val="28"/>
                <w:u w:val="single"/>
              </w:rPr>
            </w:pPr>
          </w:p>
        </w:tc>
      </w:tr>
    </w:tbl>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692FAC" w:rsidRPr="0001198B" w14:paraId="03637FFD" w14:textId="77777777" w:rsidTr="009D590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31F652E6" w14:textId="77777777" w:rsidR="00692FAC" w:rsidRPr="0001198B" w:rsidRDefault="00692FAC" w:rsidP="009D5901">
            <w:pPr>
              <w:spacing w:before="40" w:after="40"/>
              <w:jc w:val="center"/>
              <w:rPr>
                <w:rFonts w:cs="Arial"/>
                <w:b/>
                <w:bCs/>
                <w:color w:val="FFFFFF"/>
                <w:sz w:val="16"/>
                <w:szCs w:val="16"/>
              </w:rPr>
            </w:pPr>
            <w:r w:rsidRPr="0001198B">
              <w:rPr>
                <w:rFonts w:cs="Arial"/>
                <w:b/>
                <w:bCs/>
                <w:color w:val="FFFFFF"/>
                <w:sz w:val="16"/>
                <w:szCs w:val="16"/>
              </w:rPr>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51D70F8E" w14:textId="77777777" w:rsidR="00692FAC" w:rsidRPr="0001198B" w:rsidRDefault="00692FAC" w:rsidP="009D590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427CAECD" w14:textId="77777777" w:rsidR="00692FAC" w:rsidRPr="0001198B" w:rsidRDefault="00692FAC" w:rsidP="009D590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444ABDBF" w14:textId="77777777" w:rsidR="00692FAC" w:rsidRPr="0001198B" w:rsidRDefault="00692FAC"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025E28F9" w14:textId="77777777" w:rsidR="00692FAC" w:rsidRPr="0001198B" w:rsidRDefault="00692FAC" w:rsidP="009D590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7156911A" w14:textId="77777777" w:rsidR="00692FAC" w:rsidRPr="0001198B" w:rsidRDefault="00692FAC"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21097894" w14:textId="77777777" w:rsidR="00692FAC" w:rsidRPr="0001198B" w:rsidRDefault="00692FAC" w:rsidP="009D590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692FAC" w:rsidRPr="00176241" w14:paraId="5F74BEB6" w14:textId="77777777" w:rsidTr="009D590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1B31C58F" w14:textId="77777777" w:rsidR="00692FAC" w:rsidRPr="00176241" w:rsidRDefault="00692FAC" w:rsidP="009D5901">
            <w:pPr>
              <w:spacing w:before="40" w:after="40"/>
              <w:jc w:val="left"/>
              <w:rPr>
                <w:rFonts w:cs="Arial"/>
                <w:sz w:val="2"/>
                <w:szCs w:val="2"/>
              </w:rPr>
            </w:pPr>
          </w:p>
        </w:tc>
      </w:tr>
      <w:tr w:rsidR="00692FAC" w:rsidRPr="0001198B" w14:paraId="4EBF8429" w14:textId="77777777" w:rsidTr="008F45FC">
        <w:trPr>
          <w:trHeight w:val="698"/>
        </w:trPr>
        <w:tc>
          <w:tcPr>
            <w:tcW w:w="2477" w:type="dxa"/>
            <w:vMerge w:val="restart"/>
            <w:tcBorders>
              <w:top w:val="single" w:sz="2" w:space="0" w:color="auto"/>
              <w:left w:val="single" w:sz="4" w:space="0" w:color="auto"/>
              <w:right w:val="single" w:sz="4" w:space="0" w:color="auto"/>
            </w:tcBorders>
          </w:tcPr>
          <w:p w14:paraId="14997B8A" w14:textId="4DB6AE4A" w:rsidR="000D0F7B" w:rsidRDefault="00B15800" w:rsidP="009D5901">
            <w:pPr>
              <w:spacing w:before="10" w:after="10"/>
              <w:jc w:val="left"/>
              <w:rPr>
                <w:rFonts w:cs="Arial"/>
                <w:b/>
                <w:sz w:val="20"/>
                <w:szCs w:val="20"/>
              </w:rPr>
            </w:pPr>
            <w:r w:rsidRPr="00B15800">
              <w:rPr>
                <w:rFonts w:cs="Arial"/>
                <w:b/>
                <w:sz w:val="20"/>
                <w:szCs w:val="20"/>
              </w:rPr>
              <w:t>Emergency medication is unavailable, inaccessible or cannot be located quickly</w:t>
            </w:r>
          </w:p>
          <w:p w14:paraId="36033182" w14:textId="77777777" w:rsidR="00B15800" w:rsidRDefault="00B15800" w:rsidP="009D5901">
            <w:pPr>
              <w:spacing w:before="10" w:after="10"/>
              <w:jc w:val="left"/>
              <w:rPr>
                <w:rFonts w:cs="Arial"/>
                <w:b/>
                <w:sz w:val="20"/>
                <w:szCs w:val="20"/>
              </w:rPr>
            </w:pPr>
          </w:p>
          <w:p w14:paraId="279440FC" w14:textId="3E0A5AC4" w:rsidR="000D0F7B" w:rsidRPr="000D0F7B" w:rsidRDefault="006F71E7" w:rsidP="009D5901">
            <w:pPr>
              <w:spacing w:before="10" w:after="10"/>
              <w:jc w:val="left"/>
              <w:rPr>
                <w:rFonts w:cs="Arial"/>
                <w:bCs/>
                <w:i/>
                <w:iCs/>
                <w:sz w:val="20"/>
                <w:szCs w:val="20"/>
              </w:rPr>
            </w:pPr>
            <w:r w:rsidRPr="006F71E7">
              <w:rPr>
                <w:rFonts w:cs="Arial"/>
                <w:bCs/>
                <w:i/>
                <w:iCs/>
                <w:sz w:val="20"/>
                <w:szCs w:val="20"/>
              </w:rPr>
              <w:t>Delay in treatment resulting in serious illness, anaphylaxis or death</w:t>
            </w:r>
          </w:p>
        </w:tc>
        <w:tc>
          <w:tcPr>
            <w:tcW w:w="5925" w:type="dxa"/>
            <w:tcBorders>
              <w:top w:val="single" w:sz="2" w:space="0" w:color="auto"/>
              <w:left w:val="single" w:sz="4" w:space="0" w:color="auto"/>
              <w:bottom w:val="single" w:sz="4" w:space="0" w:color="C0C0C0"/>
              <w:right w:val="single" w:sz="4" w:space="0" w:color="auto"/>
            </w:tcBorders>
            <w:vAlign w:val="center"/>
          </w:tcPr>
          <w:p w14:paraId="7D8DCD33" w14:textId="07C53D9F" w:rsidR="00692FAC" w:rsidRDefault="00AB4EEF" w:rsidP="009D5901">
            <w:pPr>
              <w:spacing w:before="10" w:after="10"/>
              <w:jc w:val="left"/>
              <w:rPr>
                <w:rFonts w:cs="Arial"/>
                <w:sz w:val="20"/>
                <w:szCs w:val="20"/>
              </w:rPr>
            </w:pPr>
            <w:r w:rsidRPr="00AB4EEF">
              <w:rPr>
                <w:rFonts w:cs="Arial"/>
                <w:sz w:val="20"/>
                <w:szCs w:val="20"/>
              </w:rPr>
              <w:t xml:space="preserve">The pupil’s emergency medication is held in accordance with their Allergy Action Plan and </w:t>
            </w:r>
            <w:r w:rsidR="009B3408" w:rsidRPr="009B3408">
              <w:rPr>
                <w:rFonts w:cs="Arial"/>
                <w:sz w:val="20"/>
                <w:szCs w:val="20"/>
              </w:rPr>
              <w:t>Individual Healthcare Plan</w:t>
            </w:r>
            <w:r w:rsidR="009B3408">
              <w:rPr>
                <w:rFonts w:cs="Arial"/>
                <w:sz w:val="20"/>
                <w:szCs w:val="20"/>
              </w:rPr>
              <w:t xml:space="preserve"> (IHP)</w:t>
            </w:r>
            <w:r w:rsidRPr="00AB4EEF">
              <w:rPr>
                <w:rFonts w:cs="Arial"/>
                <w:sz w:val="20"/>
                <w:szCs w:val="20"/>
              </w:rPr>
              <w:t xml:space="preserve"> where applicable.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4060C92"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71D1E5F" w14:textId="77777777" w:rsidR="00692FAC" w:rsidRPr="0001198B" w:rsidRDefault="00692FAC" w:rsidP="009D5901">
            <w:pPr>
              <w:jc w:val="center"/>
              <w:rPr>
                <w:rFonts w:cs="Arial"/>
                <w:sz w:val="16"/>
                <w:szCs w:val="16"/>
              </w:rPr>
            </w:pPr>
          </w:p>
        </w:tc>
        <w:tc>
          <w:tcPr>
            <w:tcW w:w="4648" w:type="dxa"/>
            <w:vMerge w:val="restart"/>
            <w:tcBorders>
              <w:top w:val="single" w:sz="2" w:space="0" w:color="auto"/>
              <w:left w:val="single" w:sz="4" w:space="0" w:color="auto"/>
              <w:right w:val="single" w:sz="4" w:space="0" w:color="808080"/>
            </w:tcBorders>
            <w:shd w:val="clear" w:color="auto" w:fill="CCFFCC"/>
          </w:tcPr>
          <w:p w14:paraId="7322FA7A" w14:textId="77777777" w:rsidR="00692FAC" w:rsidRPr="005238E8" w:rsidRDefault="00692FAC" w:rsidP="00692FAC">
            <w:pPr>
              <w:pStyle w:val="ListParagraph"/>
              <w:numPr>
                <w:ilvl w:val="0"/>
                <w:numId w:val="5"/>
              </w:numPr>
              <w:rPr>
                <w:rFonts w:cs="Arial"/>
                <w:sz w:val="16"/>
                <w:szCs w:val="16"/>
              </w:rPr>
            </w:pPr>
          </w:p>
        </w:tc>
        <w:tc>
          <w:tcPr>
            <w:tcW w:w="707" w:type="dxa"/>
            <w:vMerge w:val="restart"/>
            <w:tcBorders>
              <w:top w:val="single" w:sz="2" w:space="0" w:color="auto"/>
              <w:left w:val="single" w:sz="4" w:space="0" w:color="808080"/>
              <w:right w:val="single" w:sz="4" w:space="0" w:color="808080"/>
            </w:tcBorders>
            <w:shd w:val="clear" w:color="auto" w:fill="CCFFCC"/>
          </w:tcPr>
          <w:p w14:paraId="1FEFFD9A" w14:textId="77777777" w:rsidR="00692FAC" w:rsidRPr="0001198B" w:rsidRDefault="00692FAC" w:rsidP="009D5901">
            <w:pPr>
              <w:jc w:val="left"/>
              <w:rPr>
                <w:rFonts w:cs="Arial"/>
                <w:sz w:val="16"/>
                <w:szCs w:val="16"/>
              </w:rPr>
            </w:pPr>
          </w:p>
        </w:tc>
        <w:tc>
          <w:tcPr>
            <w:tcW w:w="847" w:type="dxa"/>
            <w:vMerge w:val="restart"/>
            <w:tcBorders>
              <w:top w:val="single" w:sz="2" w:space="0" w:color="auto"/>
              <w:left w:val="single" w:sz="4" w:space="0" w:color="808080"/>
              <w:right w:val="single" w:sz="4" w:space="0" w:color="auto"/>
            </w:tcBorders>
            <w:shd w:val="clear" w:color="auto" w:fill="CCFFCC"/>
          </w:tcPr>
          <w:p w14:paraId="54E0CA58" w14:textId="77777777" w:rsidR="00692FAC" w:rsidRPr="0001198B" w:rsidRDefault="00692FAC" w:rsidP="009D5901">
            <w:pPr>
              <w:jc w:val="left"/>
              <w:rPr>
                <w:rFonts w:cs="Arial"/>
                <w:sz w:val="16"/>
                <w:szCs w:val="16"/>
              </w:rPr>
            </w:pPr>
          </w:p>
        </w:tc>
      </w:tr>
      <w:tr w:rsidR="00692FAC" w:rsidRPr="0001198B" w14:paraId="77EBCD45" w14:textId="77777777" w:rsidTr="008F45FC">
        <w:trPr>
          <w:trHeight w:val="424"/>
        </w:trPr>
        <w:tc>
          <w:tcPr>
            <w:tcW w:w="2477" w:type="dxa"/>
            <w:vMerge/>
            <w:tcBorders>
              <w:left w:val="single" w:sz="4" w:space="0" w:color="auto"/>
              <w:right w:val="single" w:sz="4" w:space="0" w:color="auto"/>
            </w:tcBorders>
          </w:tcPr>
          <w:p w14:paraId="243DEBD8"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68D73DD" w14:textId="2718C2C2" w:rsidR="00692FAC" w:rsidRDefault="00156126" w:rsidP="009D5901">
            <w:pPr>
              <w:spacing w:before="10" w:after="10"/>
              <w:jc w:val="left"/>
              <w:rPr>
                <w:rFonts w:cs="Arial"/>
                <w:sz w:val="20"/>
                <w:szCs w:val="20"/>
              </w:rPr>
            </w:pPr>
            <w:r w:rsidRPr="00156126">
              <w:rPr>
                <w:rFonts w:cs="Arial"/>
                <w:sz w:val="20"/>
                <w:szCs w:val="20"/>
              </w:rPr>
              <w:t xml:space="preserve">Where prescribed, arrangements are in place to ensure rapid access to both </w:t>
            </w:r>
            <w:proofErr w:type="gramStart"/>
            <w:r w:rsidRPr="00156126">
              <w:rPr>
                <w:rFonts w:cs="Arial"/>
                <w:sz w:val="20"/>
                <w:szCs w:val="20"/>
              </w:rPr>
              <w:t>adrenaline</w:t>
            </w:r>
            <w:proofErr w:type="gramEnd"/>
            <w:r w:rsidRPr="00156126">
              <w:rPr>
                <w:rFonts w:cs="Arial"/>
                <w:sz w:val="20"/>
                <w:szCs w:val="20"/>
              </w:rPr>
              <w:t xml:space="preserve"> auto-injectors.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BA2E08B"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28D06B2" w14:textId="77777777" w:rsidR="00692FAC" w:rsidRPr="0001198B" w:rsidRDefault="00692FAC"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746981C"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A461B8E" w14:textId="77777777" w:rsidR="00692FAC" w:rsidRPr="0001198B" w:rsidRDefault="00692FAC"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E9BBE99" w14:textId="77777777" w:rsidR="00692FAC" w:rsidRPr="0001198B" w:rsidRDefault="00692FAC" w:rsidP="009D5901">
            <w:pPr>
              <w:jc w:val="left"/>
              <w:rPr>
                <w:rFonts w:cs="Arial"/>
                <w:sz w:val="16"/>
                <w:szCs w:val="16"/>
              </w:rPr>
            </w:pPr>
          </w:p>
        </w:tc>
      </w:tr>
      <w:tr w:rsidR="00692FAC" w:rsidRPr="0001198B" w14:paraId="1ED6AEF2" w14:textId="77777777" w:rsidTr="008F45FC">
        <w:trPr>
          <w:trHeight w:val="977"/>
        </w:trPr>
        <w:tc>
          <w:tcPr>
            <w:tcW w:w="2477" w:type="dxa"/>
            <w:vMerge/>
            <w:tcBorders>
              <w:left w:val="single" w:sz="4" w:space="0" w:color="auto"/>
              <w:right w:val="single" w:sz="4" w:space="0" w:color="auto"/>
            </w:tcBorders>
          </w:tcPr>
          <w:p w14:paraId="67262975"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E115E1F" w14:textId="41073429" w:rsidR="00692FAC" w:rsidRPr="00CB4A68" w:rsidRDefault="00B15902" w:rsidP="009D5901">
            <w:pPr>
              <w:spacing w:before="10" w:after="10"/>
              <w:jc w:val="left"/>
              <w:rPr>
                <w:rFonts w:cs="Arial"/>
                <w:sz w:val="20"/>
                <w:szCs w:val="20"/>
              </w:rPr>
            </w:pPr>
            <w:r w:rsidRPr="00B15902">
              <w:rPr>
                <w:rFonts w:cs="Arial"/>
                <w:sz w:val="20"/>
                <w:szCs w:val="20"/>
              </w:rPr>
              <w:t>Emergency medication will be stored in an agreed, clearly identified location known to relevant staff. It must be immediately accessible in an emergency, not locked away where access could be delayed, and protected from unauthorised access.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B54A553"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95747BB" w14:textId="77777777" w:rsidR="00692FAC" w:rsidRPr="0001198B" w:rsidRDefault="00692FAC"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4679DF5"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623B5B7" w14:textId="77777777" w:rsidR="00692FAC" w:rsidRPr="0001198B" w:rsidRDefault="00692FAC"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2FF1508" w14:textId="77777777" w:rsidR="00692FAC" w:rsidRPr="0001198B" w:rsidRDefault="00692FAC" w:rsidP="009D5901">
            <w:pPr>
              <w:jc w:val="left"/>
              <w:rPr>
                <w:rFonts w:cs="Arial"/>
                <w:sz w:val="16"/>
                <w:szCs w:val="16"/>
              </w:rPr>
            </w:pPr>
          </w:p>
        </w:tc>
      </w:tr>
      <w:tr w:rsidR="00644D5E" w:rsidRPr="0001198B" w14:paraId="75CC447F" w14:textId="77777777" w:rsidTr="008F45FC">
        <w:trPr>
          <w:trHeight w:val="540"/>
        </w:trPr>
        <w:tc>
          <w:tcPr>
            <w:tcW w:w="2477" w:type="dxa"/>
            <w:vMerge/>
            <w:tcBorders>
              <w:left w:val="single" w:sz="4" w:space="0" w:color="auto"/>
              <w:right w:val="single" w:sz="4" w:space="0" w:color="auto"/>
            </w:tcBorders>
          </w:tcPr>
          <w:p w14:paraId="3C13395F" w14:textId="77777777" w:rsidR="00644D5E" w:rsidRDefault="00644D5E"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88CCB93" w14:textId="1A84201E" w:rsidR="00644D5E" w:rsidRPr="00644D5E" w:rsidRDefault="005260F0" w:rsidP="002A6821">
            <w:pPr>
              <w:spacing w:before="10" w:after="10"/>
              <w:jc w:val="left"/>
              <w:rPr>
                <w:rFonts w:cs="Arial"/>
                <w:sz w:val="20"/>
                <w:szCs w:val="20"/>
              </w:rPr>
            </w:pPr>
            <w:r w:rsidRPr="005260F0">
              <w:rPr>
                <w:sz w:val="20"/>
                <w:szCs w:val="20"/>
              </w:rPr>
              <w:t>Parents/carers are responsible for providing suitable, in-date medication and replacing it before expiry or following use. Staff will check medication in accordance with the school’s agreed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C6AACFA" w14:textId="77777777" w:rsidR="00644D5E" w:rsidRPr="0001198B" w:rsidRDefault="00644D5E"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37AE637" w14:textId="77777777" w:rsidR="00644D5E" w:rsidRPr="0001198B" w:rsidRDefault="00644D5E"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CDE74F8" w14:textId="77777777" w:rsidR="00644D5E" w:rsidRPr="005238E8" w:rsidRDefault="00644D5E"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D3A0F49" w14:textId="77777777" w:rsidR="00644D5E" w:rsidRPr="0001198B" w:rsidRDefault="00644D5E"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769180B" w14:textId="77777777" w:rsidR="00644D5E" w:rsidRPr="0001198B" w:rsidRDefault="00644D5E" w:rsidP="009D5901">
            <w:pPr>
              <w:jc w:val="left"/>
              <w:rPr>
                <w:rFonts w:cs="Arial"/>
                <w:sz w:val="16"/>
                <w:szCs w:val="16"/>
              </w:rPr>
            </w:pPr>
          </w:p>
        </w:tc>
      </w:tr>
      <w:tr w:rsidR="00156126" w:rsidRPr="0001198B" w14:paraId="7EE24B6F" w14:textId="77777777" w:rsidTr="008F45FC">
        <w:trPr>
          <w:trHeight w:val="545"/>
        </w:trPr>
        <w:tc>
          <w:tcPr>
            <w:tcW w:w="2477" w:type="dxa"/>
            <w:vMerge/>
            <w:tcBorders>
              <w:left w:val="single" w:sz="4" w:space="0" w:color="auto"/>
              <w:right w:val="single" w:sz="4" w:space="0" w:color="auto"/>
            </w:tcBorders>
          </w:tcPr>
          <w:p w14:paraId="0E69764B" w14:textId="77777777" w:rsidR="00156126" w:rsidRDefault="0015612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EEBD89C" w14:textId="3DA48CA0" w:rsidR="00156126" w:rsidRPr="00156126" w:rsidRDefault="00DE7C2B" w:rsidP="009D5901">
            <w:pPr>
              <w:spacing w:before="10" w:after="10"/>
              <w:jc w:val="left"/>
              <w:rPr>
                <w:rFonts w:cs="Arial"/>
                <w:sz w:val="20"/>
                <w:szCs w:val="20"/>
              </w:rPr>
            </w:pPr>
            <w:r w:rsidRPr="00DE7C2B">
              <w:rPr>
                <w:rFonts w:cs="Arial"/>
                <w:sz w:val="20"/>
                <w:szCs w:val="20"/>
              </w:rPr>
              <w:t>Spare adrenaline auto-injectors, where held, are accessible in accordance with the school’s Allergy and Anaphylaxis Policy.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8E1CFCF" w14:textId="77777777" w:rsidR="00156126" w:rsidRPr="0001198B" w:rsidRDefault="0015612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9EE0AD8" w14:textId="77777777" w:rsidR="00156126" w:rsidRPr="0001198B" w:rsidRDefault="0015612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C22E7B8" w14:textId="77777777" w:rsidR="00156126" w:rsidRPr="005238E8" w:rsidRDefault="00156126"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2206338" w14:textId="77777777" w:rsidR="00156126" w:rsidRPr="0001198B" w:rsidRDefault="0015612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F8B5254" w14:textId="77777777" w:rsidR="00156126" w:rsidRPr="0001198B" w:rsidRDefault="00156126" w:rsidP="009D5901">
            <w:pPr>
              <w:jc w:val="left"/>
              <w:rPr>
                <w:rFonts w:cs="Arial"/>
                <w:sz w:val="16"/>
                <w:szCs w:val="16"/>
              </w:rPr>
            </w:pPr>
          </w:p>
        </w:tc>
      </w:tr>
      <w:tr w:rsidR="00156126" w:rsidRPr="0001198B" w14:paraId="0889E023" w14:textId="77777777" w:rsidTr="00647A47">
        <w:trPr>
          <w:trHeight w:val="696"/>
        </w:trPr>
        <w:tc>
          <w:tcPr>
            <w:tcW w:w="2477" w:type="dxa"/>
            <w:vMerge/>
            <w:tcBorders>
              <w:left w:val="single" w:sz="4" w:space="0" w:color="auto"/>
              <w:right w:val="single" w:sz="4" w:space="0" w:color="auto"/>
            </w:tcBorders>
          </w:tcPr>
          <w:p w14:paraId="09536456" w14:textId="77777777" w:rsidR="00156126" w:rsidRDefault="0015612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F3CE0FA" w14:textId="3B4F21F1" w:rsidR="00156126" w:rsidRPr="00156126" w:rsidRDefault="00EE1F00" w:rsidP="008813E5">
            <w:pPr>
              <w:spacing w:before="10" w:after="10"/>
              <w:jc w:val="left"/>
              <w:rPr>
                <w:rFonts w:cs="Arial"/>
                <w:sz w:val="20"/>
                <w:szCs w:val="20"/>
              </w:rPr>
            </w:pPr>
            <w:r>
              <w:rPr>
                <w:sz w:val="20"/>
                <w:szCs w:val="20"/>
              </w:rPr>
              <w:t>Medication accompanies the pupil during visits, PE and off-site activities where required.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D8FB754" w14:textId="77777777" w:rsidR="00156126" w:rsidRPr="0001198B" w:rsidRDefault="0015612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D78E98E" w14:textId="77777777" w:rsidR="00156126" w:rsidRPr="0001198B" w:rsidRDefault="0015612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2A4D6D6" w14:textId="77777777" w:rsidR="00156126" w:rsidRPr="005238E8" w:rsidRDefault="00156126"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8D298F2" w14:textId="77777777" w:rsidR="00156126" w:rsidRPr="0001198B" w:rsidRDefault="0015612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2426783" w14:textId="77777777" w:rsidR="00156126" w:rsidRPr="0001198B" w:rsidRDefault="00156126" w:rsidP="009D5901">
            <w:pPr>
              <w:jc w:val="left"/>
              <w:rPr>
                <w:rFonts w:cs="Arial"/>
                <w:sz w:val="16"/>
                <w:szCs w:val="16"/>
              </w:rPr>
            </w:pPr>
          </w:p>
        </w:tc>
      </w:tr>
      <w:tr w:rsidR="00156126" w:rsidRPr="0001198B" w14:paraId="281DFEEF" w14:textId="77777777" w:rsidTr="008F45FC">
        <w:trPr>
          <w:trHeight w:val="701"/>
        </w:trPr>
        <w:tc>
          <w:tcPr>
            <w:tcW w:w="2477" w:type="dxa"/>
            <w:vMerge/>
            <w:tcBorders>
              <w:left w:val="single" w:sz="4" w:space="0" w:color="auto"/>
              <w:right w:val="single" w:sz="4" w:space="0" w:color="auto"/>
            </w:tcBorders>
          </w:tcPr>
          <w:p w14:paraId="16F41897" w14:textId="77777777" w:rsidR="00156126" w:rsidRDefault="0015612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D601074" w14:textId="426FDBBE" w:rsidR="00156126" w:rsidRPr="00156126" w:rsidRDefault="00DE7C2B" w:rsidP="009D5901">
            <w:pPr>
              <w:spacing w:before="10" w:after="10"/>
              <w:jc w:val="left"/>
              <w:rPr>
                <w:rFonts w:cs="Arial"/>
                <w:sz w:val="20"/>
                <w:szCs w:val="20"/>
              </w:rPr>
            </w:pPr>
            <w:r w:rsidRPr="00DE7C2B">
              <w:rPr>
                <w:rFonts w:cs="Arial"/>
                <w:sz w:val="20"/>
                <w:szCs w:val="20"/>
              </w:rPr>
              <w:t>EYFS and younger primary pupils, emergency medication remains under staff control and is immediately accessible to staff at all times.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9640370" w14:textId="77777777" w:rsidR="00156126" w:rsidRPr="0001198B" w:rsidRDefault="0015612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CE4BC99" w14:textId="77777777" w:rsidR="00156126" w:rsidRPr="0001198B" w:rsidRDefault="0015612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E241C6A" w14:textId="77777777" w:rsidR="00156126" w:rsidRPr="005238E8" w:rsidRDefault="00156126"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A62D876" w14:textId="77777777" w:rsidR="00156126" w:rsidRPr="0001198B" w:rsidRDefault="0015612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D170B6B" w14:textId="77777777" w:rsidR="00156126" w:rsidRPr="0001198B" w:rsidRDefault="00156126" w:rsidP="009D5901">
            <w:pPr>
              <w:jc w:val="left"/>
              <w:rPr>
                <w:rFonts w:cs="Arial"/>
                <w:sz w:val="16"/>
                <w:szCs w:val="16"/>
              </w:rPr>
            </w:pPr>
          </w:p>
        </w:tc>
      </w:tr>
      <w:tr w:rsidR="00692FAC" w:rsidRPr="0001198B" w14:paraId="3D52C724" w14:textId="77777777" w:rsidTr="008F45FC">
        <w:trPr>
          <w:trHeight w:val="677"/>
        </w:trPr>
        <w:tc>
          <w:tcPr>
            <w:tcW w:w="2477" w:type="dxa"/>
            <w:vMerge/>
            <w:tcBorders>
              <w:left w:val="single" w:sz="4" w:space="0" w:color="auto"/>
              <w:bottom w:val="single" w:sz="12" w:space="0" w:color="auto"/>
              <w:right w:val="single" w:sz="4" w:space="0" w:color="auto"/>
            </w:tcBorders>
          </w:tcPr>
          <w:p w14:paraId="3F4C5A8B"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6F3A6B46" w14:textId="52D89703" w:rsidR="00692FAC" w:rsidRDefault="001565BD" w:rsidP="009D5901">
            <w:pPr>
              <w:spacing w:before="10" w:after="10"/>
              <w:jc w:val="left"/>
              <w:rPr>
                <w:rFonts w:cs="Arial"/>
                <w:sz w:val="20"/>
                <w:szCs w:val="20"/>
              </w:rPr>
            </w:pPr>
            <w:r w:rsidRPr="001565BD">
              <w:rPr>
                <w:rFonts w:cs="Arial"/>
                <w:sz w:val="20"/>
                <w:szCs w:val="20"/>
              </w:rPr>
              <w:t>EYFS and younger primary pupils are not expected to carry, manage or request their own emergency medication.</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2F324209"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361C126F" w14:textId="77777777" w:rsidR="00692FAC" w:rsidRPr="0001198B" w:rsidRDefault="00692FAC"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6DFC0AE2"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793A62C7" w14:textId="77777777" w:rsidR="00692FAC" w:rsidRPr="0001198B" w:rsidRDefault="00692FAC"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4FEC7509" w14:textId="77777777" w:rsidR="00692FAC" w:rsidRPr="0001198B" w:rsidRDefault="00692FAC" w:rsidP="009D5901">
            <w:pPr>
              <w:jc w:val="left"/>
              <w:rPr>
                <w:rFonts w:cs="Arial"/>
                <w:sz w:val="16"/>
                <w:szCs w:val="16"/>
              </w:rPr>
            </w:pPr>
          </w:p>
        </w:tc>
      </w:tr>
    </w:tbl>
    <w:p w14:paraId="39EA1158" w14:textId="77777777" w:rsidR="00D20AF4" w:rsidRDefault="00D20AF4">
      <w:pPr>
        <w:spacing w:after="160" w:line="259" w:lineRule="auto"/>
        <w:jc w:val="left"/>
        <w:rPr>
          <w:rFonts w:cs="Arial"/>
          <w:sz w:val="14"/>
          <w:szCs w:val="14"/>
        </w:rPr>
      </w:pPr>
      <w:r>
        <w:rPr>
          <w:rFonts w:cs="Arial"/>
          <w:sz w:val="14"/>
          <w:szCs w:val="14"/>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286B19" w:rsidRPr="0001198B" w14:paraId="659E6263" w14:textId="77777777" w:rsidTr="002D546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76E334ED" w14:textId="77777777" w:rsidR="00286B19" w:rsidRPr="0001198B" w:rsidRDefault="00286B19" w:rsidP="002D546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05726EEF" w14:textId="77777777" w:rsidR="00286B19" w:rsidRPr="0001198B" w:rsidRDefault="00286B19" w:rsidP="002D546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1216883D" w14:textId="77777777" w:rsidR="00286B19" w:rsidRPr="0001198B" w:rsidRDefault="00286B19" w:rsidP="002D546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05755598" w14:textId="77777777" w:rsidR="00286B19" w:rsidRPr="0001198B" w:rsidRDefault="00286B19"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01615C00" w14:textId="77777777" w:rsidR="00286B19" w:rsidRPr="0001198B" w:rsidRDefault="00286B19" w:rsidP="002D546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0F130CD2" w14:textId="77777777" w:rsidR="00286B19" w:rsidRPr="0001198B" w:rsidRDefault="00286B19"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68DF9D31" w14:textId="77777777" w:rsidR="00286B19" w:rsidRPr="0001198B" w:rsidRDefault="00286B19" w:rsidP="002D546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286B19" w:rsidRPr="00176241" w14:paraId="69A0AAB3" w14:textId="77777777" w:rsidTr="002D546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0831629C" w14:textId="77777777" w:rsidR="00286B19" w:rsidRPr="00176241" w:rsidRDefault="00286B19" w:rsidP="002D5461">
            <w:pPr>
              <w:spacing w:before="40" w:after="40"/>
              <w:jc w:val="left"/>
              <w:rPr>
                <w:rFonts w:cs="Arial"/>
                <w:sz w:val="2"/>
                <w:szCs w:val="2"/>
              </w:rPr>
            </w:pPr>
          </w:p>
        </w:tc>
      </w:tr>
      <w:tr w:rsidR="00692FAC" w:rsidRPr="0001198B" w14:paraId="5E088BBF" w14:textId="77777777" w:rsidTr="007A0335">
        <w:trPr>
          <w:trHeight w:val="439"/>
        </w:trPr>
        <w:tc>
          <w:tcPr>
            <w:tcW w:w="2477" w:type="dxa"/>
            <w:vMerge w:val="restart"/>
            <w:tcBorders>
              <w:left w:val="single" w:sz="4" w:space="0" w:color="auto"/>
              <w:right w:val="single" w:sz="4" w:space="0" w:color="auto"/>
            </w:tcBorders>
          </w:tcPr>
          <w:p w14:paraId="230CC170" w14:textId="2EEFB92D" w:rsidR="00BA0964" w:rsidRDefault="008464CB" w:rsidP="00286B19">
            <w:pPr>
              <w:spacing w:before="10" w:after="10"/>
              <w:jc w:val="left"/>
              <w:rPr>
                <w:rFonts w:cs="Arial"/>
                <w:b/>
                <w:sz w:val="20"/>
                <w:szCs w:val="20"/>
              </w:rPr>
            </w:pPr>
            <w:r w:rsidRPr="008464CB">
              <w:rPr>
                <w:b/>
                <w:bCs/>
                <w:sz w:val="20"/>
                <w:szCs w:val="20"/>
              </w:rPr>
              <w:t>Staff, cover staff or temporary staff are unaware of the pupil’s allergy, controls or emergency arrangements</w:t>
            </w:r>
          </w:p>
          <w:p w14:paraId="68804228" w14:textId="77777777" w:rsidR="008464CB" w:rsidRDefault="008464CB" w:rsidP="00286B19">
            <w:pPr>
              <w:spacing w:before="10" w:after="10"/>
              <w:jc w:val="left"/>
              <w:rPr>
                <w:rFonts w:cs="Arial"/>
                <w:bCs/>
                <w:i/>
                <w:iCs/>
                <w:sz w:val="20"/>
                <w:szCs w:val="20"/>
              </w:rPr>
            </w:pPr>
          </w:p>
          <w:p w14:paraId="6EDC28D8" w14:textId="2AC729AF" w:rsidR="00692FAC" w:rsidRDefault="008464CB" w:rsidP="00286B19">
            <w:pPr>
              <w:spacing w:before="10" w:after="10"/>
              <w:jc w:val="left"/>
              <w:rPr>
                <w:rFonts w:cs="Arial"/>
                <w:bCs/>
                <w:i/>
                <w:iCs/>
                <w:sz w:val="20"/>
                <w:szCs w:val="20"/>
              </w:rPr>
            </w:pPr>
            <w:r w:rsidRPr="008464CB">
              <w:rPr>
                <w:rFonts w:cs="Arial"/>
                <w:bCs/>
                <w:i/>
                <w:iCs/>
                <w:sz w:val="20"/>
                <w:szCs w:val="20"/>
              </w:rPr>
              <w:t>Failure to prevent allergen exposure or respond appropriately because allergy information has not been shared, understood or updated during normal staffing, cover arrangements or changes in supervision</w:t>
            </w:r>
          </w:p>
          <w:p w14:paraId="6B1BD63F" w14:textId="646F2755" w:rsidR="00621AAB" w:rsidRDefault="00621AAB" w:rsidP="00F352B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5F72AE5" w14:textId="6742A982" w:rsidR="00692FAC" w:rsidRPr="00DD6211" w:rsidRDefault="00DD6211" w:rsidP="00DD6211">
            <w:pPr>
              <w:spacing w:before="10" w:after="10"/>
              <w:jc w:val="left"/>
              <w:rPr>
                <w:rFonts w:cs="Arial"/>
                <w:kern w:val="2"/>
                <w:sz w:val="20"/>
                <w:szCs w:val="20"/>
                <w:lang w:eastAsia="en-GB"/>
                <w14:ligatures w14:val="standardContextual"/>
              </w:rPr>
            </w:pPr>
            <w:r>
              <w:rPr>
                <w:sz w:val="20"/>
                <w:szCs w:val="20"/>
              </w:rPr>
              <w:t>The school will ensure relevant staff know the pupil’s allergy, known allergens, exposure risks and emergency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6355E59"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87136EE" w14:textId="77777777" w:rsidR="00692FAC" w:rsidRPr="0001198B" w:rsidRDefault="00692FAC"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4A54FD96" w14:textId="77777777" w:rsidR="00692FAC" w:rsidRPr="005238E8" w:rsidRDefault="00692FAC" w:rsidP="00692FAC">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39913504" w14:textId="77777777" w:rsidR="00692FAC" w:rsidRPr="0001198B" w:rsidRDefault="00692FAC"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12ABA5E9" w14:textId="77777777" w:rsidR="00692FAC" w:rsidRPr="0001198B" w:rsidRDefault="00692FAC" w:rsidP="009D5901">
            <w:pPr>
              <w:jc w:val="left"/>
              <w:rPr>
                <w:rFonts w:cs="Arial"/>
                <w:sz w:val="16"/>
                <w:szCs w:val="16"/>
              </w:rPr>
            </w:pPr>
          </w:p>
        </w:tc>
      </w:tr>
      <w:tr w:rsidR="00D30B80" w:rsidRPr="0001198B" w14:paraId="61E2CDA7" w14:textId="77777777" w:rsidTr="007A0335">
        <w:trPr>
          <w:trHeight w:val="689"/>
        </w:trPr>
        <w:tc>
          <w:tcPr>
            <w:tcW w:w="2477" w:type="dxa"/>
            <w:vMerge/>
            <w:tcBorders>
              <w:left w:val="single" w:sz="4" w:space="0" w:color="auto"/>
              <w:right w:val="single" w:sz="4" w:space="0" w:color="auto"/>
            </w:tcBorders>
          </w:tcPr>
          <w:p w14:paraId="0B4FE5DA" w14:textId="77777777" w:rsidR="00D30B80" w:rsidRDefault="00D30B80"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331A5B4" w14:textId="199A91A9" w:rsidR="00D30B80" w:rsidRPr="004B4869" w:rsidRDefault="00832A6B" w:rsidP="00832A6B">
            <w:pPr>
              <w:spacing w:before="10" w:after="10"/>
              <w:jc w:val="left"/>
              <w:rPr>
                <w:rFonts w:cs="Arial"/>
                <w:sz w:val="20"/>
                <w:szCs w:val="20"/>
              </w:rPr>
            </w:pPr>
            <w:r w:rsidRPr="00832A6B">
              <w:rPr>
                <w:rFonts w:cs="Arial"/>
                <w:sz w:val="20"/>
                <w:szCs w:val="20"/>
              </w:rPr>
              <w:t>The school will ensure relevant staff know where to access the pupil’s Allergy Action Plan, Individual Healthcare Plan where applicable and Individual Allergy Risk Assessment.</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2AEA522" w14:textId="77777777" w:rsidR="00D30B80" w:rsidRPr="0001198B" w:rsidRDefault="00D30B80"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101F2C7" w14:textId="77777777" w:rsidR="00D30B80" w:rsidRPr="0001198B" w:rsidRDefault="00D30B80"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2CB85A6" w14:textId="77777777" w:rsidR="00D30B80" w:rsidRPr="005238E8" w:rsidRDefault="00D30B80"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4D3047A" w14:textId="77777777" w:rsidR="00D30B80" w:rsidRPr="0001198B" w:rsidRDefault="00D30B80"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E5F879F" w14:textId="77777777" w:rsidR="00D30B80" w:rsidRPr="0001198B" w:rsidRDefault="00D30B80" w:rsidP="009D5901">
            <w:pPr>
              <w:jc w:val="left"/>
              <w:rPr>
                <w:rFonts w:cs="Arial"/>
                <w:sz w:val="16"/>
                <w:szCs w:val="16"/>
              </w:rPr>
            </w:pPr>
          </w:p>
        </w:tc>
      </w:tr>
      <w:tr w:rsidR="00F4310A" w:rsidRPr="0001198B" w14:paraId="0F0B250D" w14:textId="77777777" w:rsidTr="004177A8">
        <w:trPr>
          <w:trHeight w:val="545"/>
        </w:trPr>
        <w:tc>
          <w:tcPr>
            <w:tcW w:w="2477" w:type="dxa"/>
            <w:vMerge/>
            <w:tcBorders>
              <w:left w:val="single" w:sz="4" w:space="0" w:color="auto"/>
              <w:right w:val="single" w:sz="4" w:space="0" w:color="auto"/>
            </w:tcBorders>
          </w:tcPr>
          <w:p w14:paraId="5F19F0AA" w14:textId="77777777" w:rsidR="00F4310A" w:rsidRDefault="00F4310A"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1328BB1" w14:textId="515A39D3" w:rsidR="00F4310A" w:rsidRPr="004B4869" w:rsidRDefault="007A0335" w:rsidP="009D5901">
            <w:pPr>
              <w:spacing w:before="10" w:after="10"/>
              <w:jc w:val="left"/>
              <w:rPr>
                <w:rFonts w:cs="Arial"/>
                <w:sz w:val="20"/>
                <w:szCs w:val="20"/>
              </w:rPr>
            </w:pPr>
            <w:r w:rsidRPr="007A0335">
              <w:rPr>
                <w:rFonts w:cs="Arial"/>
                <w:sz w:val="20"/>
                <w:szCs w:val="20"/>
              </w:rPr>
              <w:t>Relevant staff will receive appropriate allergy awareness and emergency response training, including how to recognise the signs and symptoms of allergic reactions and anaphylaxis.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B25C84A" w14:textId="77777777" w:rsidR="00F4310A" w:rsidRPr="0001198B" w:rsidRDefault="00F4310A"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3818132" w14:textId="77777777" w:rsidR="00F4310A" w:rsidRPr="0001198B" w:rsidRDefault="00F4310A"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A4636FD" w14:textId="77777777" w:rsidR="00F4310A" w:rsidRPr="005238E8" w:rsidRDefault="00F4310A"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2B86592" w14:textId="77777777" w:rsidR="00F4310A" w:rsidRPr="0001198B" w:rsidRDefault="00F4310A"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71D6DD4" w14:textId="77777777" w:rsidR="00F4310A" w:rsidRPr="0001198B" w:rsidRDefault="00F4310A" w:rsidP="009D5901">
            <w:pPr>
              <w:jc w:val="left"/>
              <w:rPr>
                <w:rFonts w:cs="Arial"/>
                <w:sz w:val="16"/>
                <w:szCs w:val="16"/>
              </w:rPr>
            </w:pPr>
          </w:p>
        </w:tc>
      </w:tr>
      <w:tr w:rsidR="00692FAC" w:rsidRPr="0001198B" w14:paraId="0B426164" w14:textId="77777777" w:rsidTr="00832A6B">
        <w:trPr>
          <w:trHeight w:val="527"/>
        </w:trPr>
        <w:tc>
          <w:tcPr>
            <w:tcW w:w="2477" w:type="dxa"/>
            <w:vMerge/>
            <w:tcBorders>
              <w:left w:val="single" w:sz="4" w:space="0" w:color="auto"/>
              <w:right w:val="single" w:sz="4" w:space="0" w:color="auto"/>
            </w:tcBorders>
          </w:tcPr>
          <w:p w14:paraId="08E60FC2"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CF73221" w14:textId="3CA65D5D" w:rsidR="00692FAC" w:rsidRPr="00CB4A68" w:rsidRDefault="00832A6B" w:rsidP="009D5901">
            <w:pPr>
              <w:spacing w:before="10" w:after="10"/>
              <w:jc w:val="left"/>
              <w:rPr>
                <w:rFonts w:cs="Arial"/>
                <w:sz w:val="20"/>
                <w:szCs w:val="20"/>
              </w:rPr>
            </w:pPr>
            <w:r w:rsidRPr="00832A6B">
              <w:rPr>
                <w:rFonts w:cs="Arial"/>
                <w:sz w:val="20"/>
                <w:szCs w:val="20"/>
              </w:rPr>
              <w:t>Staff will know how to summon assistance and follow emergency procedures.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24B2615"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800C47B" w14:textId="77777777" w:rsidR="00692FAC" w:rsidRPr="0001198B" w:rsidRDefault="00692FAC"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07E55C9"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9ADD537" w14:textId="77777777" w:rsidR="00692FAC" w:rsidRPr="0001198B" w:rsidRDefault="00692FAC"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CD9669E" w14:textId="77777777" w:rsidR="00692FAC" w:rsidRPr="0001198B" w:rsidRDefault="00692FAC" w:rsidP="009D5901">
            <w:pPr>
              <w:jc w:val="left"/>
              <w:rPr>
                <w:rFonts w:cs="Arial"/>
                <w:sz w:val="16"/>
                <w:szCs w:val="16"/>
              </w:rPr>
            </w:pPr>
          </w:p>
        </w:tc>
      </w:tr>
      <w:tr w:rsidR="00832A6B" w:rsidRPr="0001198B" w14:paraId="1D5F6A52" w14:textId="77777777" w:rsidTr="00225FAD">
        <w:trPr>
          <w:trHeight w:val="744"/>
        </w:trPr>
        <w:tc>
          <w:tcPr>
            <w:tcW w:w="2477" w:type="dxa"/>
            <w:vMerge/>
            <w:tcBorders>
              <w:left w:val="single" w:sz="4" w:space="0" w:color="auto"/>
              <w:right w:val="single" w:sz="4" w:space="0" w:color="auto"/>
            </w:tcBorders>
          </w:tcPr>
          <w:p w14:paraId="009CBF45" w14:textId="77777777" w:rsidR="00832A6B" w:rsidRDefault="00832A6B"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8625C3D" w14:textId="400ABD2F" w:rsidR="00832A6B" w:rsidRPr="00832A6B" w:rsidRDefault="00B769D0" w:rsidP="009D5901">
            <w:pPr>
              <w:spacing w:before="10" w:after="10"/>
              <w:jc w:val="left"/>
              <w:rPr>
                <w:rFonts w:cs="Arial"/>
                <w:sz w:val="20"/>
                <w:szCs w:val="20"/>
              </w:rPr>
            </w:pPr>
            <w:r w:rsidRPr="00B769D0">
              <w:rPr>
                <w:rFonts w:cs="Arial"/>
                <w:sz w:val="20"/>
                <w:szCs w:val="20"/>
              </w:rPr>
              <w:t>Staff supervising lessons, breaks, lunchtimes, clubs, wraparound care, visits, PE, outdoor learning and off-site activities will receive relevant allergy information.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0793D0C" w14:textId="77777777" w:rsidR="00832A6B" w:rsidRPr="0001198B" w:rsidRDefault="00832A6B"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627ACC6" w14:textId="77777777" w:rsidR="00832A6B" w:rsidRPr="0001198B" w:rsidRDefault="00832A6B"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B1BD4A1" w14:textId="77777777" w:rsidR="00832A6B" w:rsidRPr="005238E8" w:rsidRDefault="00832A6B"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5B8D228" w14:textId="77777777" w:rsidR="00832A6B" w:rsidRPr="0001198B" w:rsidRDefault="00832A6B"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E632A6C" w14:textId="77777777" w:rsidR="00832A6B" w:rsidRPr="0001198B" w:rsidRDefault="00832A6B" w:rsidP="009D5901">
            <w:pPr>
              <w:jc w:val="left"/>
              <w:rPr>
                <w:rFonts w:cs="Arial"/>
                <w:sz w:val="16"/>
                <w:szCs w:val="16"/>
              </w:rPr>
            </w:pPr>
          </w:p>
        </w:tc>
      </w:tr>
      <w:tr w:rsidR="00832A6B" w:rsidRPr="0001198B" w14:paraId="7F9C496C" w14:textId="77777777" w:rsidTr="00832A6B">
        <w:trPr>
          <w:trHeight w:val="527"/>
        </w:trPr>
        <w:tc>
          <w:tcPr>
            <w:tcW w:w="2477" w:type="dxa"/>
            <w:vMerge/>
            <w:tcBorders>
              <w:left w:val="single" w:sz="4" w:space="0" w:color="auto"/>
              <w:right w:val="single" w:sz="4" w:space="0" w:color="auto"/>
            </w:tcBorders>
          </w:tcPr>
          <w:p w14:paraId="69E9E52D" w14:textId="77777777" w:rsidR="00832A6B" w:rsidRDefault="00832A6B"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D09D686" w14:textId="7C3A2520" w:rsidR="00832A6B" w:rsidRPr="00832A6B" w:rsidRDefault="00DD5583" w:rsidP="009D5901">
            <w:pPr>
              <w:spacing w:before="10" w:after="10"/>
              <w:jc w:val="left"/>
              <w:rPr>
                <w:rFonts w:cs="Arial"/>
                <w:sz w:val="20"/>
                <w:szCs w:val="20"/>
              </w:rPr>
            </w:pPr>
            <w:r w:rsidRPr="00DD5583">
              <w:rPr>
                <w:rFonts w:cs="Arial"/>
                <w:sz w:val="20"/>
                <w:szCs w:val="20"/>
              </w:rPr>
              <w:t>Before taking responsibility for the pupil or an activity, cover, temporary, supply, agency and relief staff will be provided with, or given access to, the allergy information needed to keep the pupil safe.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D77B118" w14:textId="77777777" w:rsidR="00832A6B" w:rsidRPr="0001198B" w:rsidRDefault="00832A6B"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3D19419" w14:textId="77777777" w:rsidR="00832A6B" w:rsidRPr="0001198B" w:rsidRDefault="00832A6B"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A2B6DA1" w14:textId="77777777" w:rsidR="00832A6B" w:rsidRPr="005238E8" w:rsidRDefault="00832A6B"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F199E91" w14:textId="77777777" w:rsidR="00832A6B" w:rsidRPr="0001198B" w:rsidRDefault="00832A6B"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4E4FBCA" w14:textId="77777777" w:rsidR="00832A6B" w:rsidRPr="0001198B" w:rsidRDefault="00832A6B" w:rsidP="009D5901">
            <w:pPr>
              <w:jc w:val="left"/>
              <w:rPr>
                <w:rFonts w:cs="Arial"/>
                <w:sz w:val="16"/>
                <w:szCs w:val="16"/>
              </w:rPr>
            </w:pPr>
          </w:p>
        </w:tc>
      </w:tr>
      <w:tr w:rsidR="00832A6B" w:rsidRPr="0001198B" w14:paraId="4CE61D86" w14:textId="77777777" w:rsidTr="00832A6B">
        <w:trPr>
          <w:trHeight w:val="527"/>
        </w:trPr>
        <w:tc>
          <w:tcPr>
            <w:tcW w:w="2477" w:type="dxa"/>
            <w:vMerge/>
            <w:tcBorders>
              <w:left w:val="single" w:sz="4" w:space="0" w:color="auto"/>
              <w:right w:val="single" w:sz="4" w:space="0" w:color="auto"/>
            </w:tcBorders>
          </w:tcPr>
          <w:p w14:paraId="5075F4F5" w14:textId="77777777" w:rsidR="00832A6B" w:rsidRDefault="00832A6B"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84340AE" w14:textId="34E66E7D" w:rsidR="00832A6B" w:rsidRPr="00832A6B" w:rsidRDefault="00B769D0" w:rsidP="009D5901">
            <w:pPr>
              <w:spacing w:before="10" w:after="10"/>
              <w:jc w:val="left"/>
              <w:rPr>
                <w:rFonts w:cs="Arial"/>
                <w:sz w:val="20"/>
                <w:szCs w:val="20"/>
              </w:rPr>
            </w:pPr>
            <w:r w:rsidRPr="00B769D0">
              <w:rPr>
                <w:rFonts w:cs="Arial"/>
                <w:sz w:val="20"/>
                <w:szCs w:val="20"/>
              </w:rPr>
              <w:t>The school will identify who is responsible for sharing allergy information when staffing changes occur.</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7153FB5" w14:textId="77777777" w:rsidR="00832A6B" w:rsidRPr="0001198B" w:rsidRDefault="00832A6B"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539DD30" w14:textId="77777777" w:rsidR="00832A6B" w:rsidRPr="0001198B" w:rsidRDefault="00832A6B"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7E783DB" w14:textId="77777777" w:rsidR="00832A6B" w:rsidRPr="005238E8" w:rsidRDefault="00832A6B"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7BA477F" w14:textId="77777777" w:rsidR="00832A6B" w:rsidRPr="0001198B" w:rsidRDefault="00832A6B"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0558BEE" w14:textId="77777777" w:rsidR="00832A6B" w:rsidRPr="0001198B" w:rsidRDefault="00832A6B" w:rsidP="009D5901">
            <w:pPr>
              <w:jc w:val="left"/>
              <w:rPr>
                <w:rFonts w:cs="Arial"/>
                <w:sz w:val="16"/>
                <w:szCs w:val="16"/>
              </w:rPr>
            </w:pPr>
          </w:p>
        </w:tc>
      </w:tr>
      <w:tr w:rsidR="00832A6B" w:rsidRPr="0001198B" w14:paraId="148B9F3A" w14:textId="77777777" w:rsidTr="00832A6B">
        <w:trPr>
          <w:trHeight w:val="527"/>
        </w:trPr>
        <w:tc>
          <w:tcPr>
            <w:tcW w:w="2477" w:type="dxa"/>
            <w:vMerge/>
            <w:tcBorders>
              <w:left w:val="single" w:sz="4" w:space="0" w:color="auto"/>
              <w:right w:val="single" w:sz="4" w:space="0" w:color="auto"/>
            </w:tcBorders>
          </w:tcPr>
          <w:p w14:paraId="2542FD18" w14:textId="77777777" w:rsidR="00832A6B" w:rsidRDefault="00832A6B"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5F437AC" w14:textId="1424AE9A" w:rsidR="00832A6B" w:rsidRPr="0007601E" w:rsidRDefault="00CB22AD" w:rsidP="0007601E">
            <w:pPr>
              <w:spacing w:before="10" w:after="10"/>
              <w:jc w:val="left"/>
              <w:rPr>
                <w:rFonts w:cs="Arial"/>
                <w:kern w:val="2"/>
                <w:sz w:val="20"/>
                <w:szCs w:val="20"/>
                <w:lang w:eastAsia="en-GB"/>
                <w14:ligatures w14:val="standardContextual"/>
              </w:rPr>
            </w:pPr>
            <w:r w:rsidRPr="00CB22AD">
              <w:rPr>
                <w:sz w:val="20"/>
                <w:szCs w:val="20"/>
              </w:rPr>
              <w:t>Changes to staffing, supervision, rooms, timetables, activities or catering arrangements will be considered as part of daily planning where they may affect the pupil’s allergy controls or emergency arrangements. Relevant information will be communicated to the staff responsible for the pupil.</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5086C91" w14:textId="77777777" w:rsidR="00832A6B" w:rsidRPr="0001198B" w:rsidRDefault="00832A6B"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F39E186" w14:textId="77777777" w:rsidR="00832A6B" w:rsidRPr="0001198B" w:rsidRDefault="00832A6B"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A8DAC45" w14:textId="77777777" w:rsidR="00832A6B" w:rsidRPr="005238E8" w:rsidRDefault="00832A6B"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8169DB3" w14:textId="77777777" w:rsidR="00832A6B" w:rsidRPr="0001198B" w:rsidRDefault="00832A6B"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6AC8C35" w14:textId="77777777" w:rsidR="00832A6B" w:rsidRPr="0001198B" w:rsidRDefault="00832A6B" w:rsidP="009D5901">
            <w:pPr>
              <w:jc w:val="left"/>
              <w:rPr>
                <w:rFonts w:cs="Arial"/>
                <w:sz w:val="16"/>
                <w:szCs w:val="16"/>
              </w:rPr>
            </w:pPr>
          </w:p>
        </w:tc>
      </w:tr>
      <w:tr w:rsidR="00832A6B" w:rsidRPr="0001198B" w14:paraId="6BB0E598" w14:textId="77777777" w:rsidTr="00225FAD">
        <w:trPr>
          <w:trHeight w:val="940"/>
        </w:trPr>
        <w:tc>
          <w:tcPr>
            <w:tcW w:w="2477" w:type="dxa"/>
            <w:vMerge/>
            <w:tcBorders>
              <w:left w:val="single" w:sz="4" w:space="0" w:color="auto"/>
              <w:right w:val="single" w:sz="4" w:space="0" w:color="auto"/>
            </w:tcBorders>
          </w:tcPr>
          <w:p w14:paraId="3119BB05" w14:textId="77777777" w:rsidR="00832A6B" w:rsidRDefault="00832A6B"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3288B0E" w14:textId="381D60B8" w:rsidR="00832A6B" w:rsidRPr="00EB2183" w:rsidRDefault="00EB2183" w:rsidP="00EB2183">
            <w:pPr>
              <w:spacing w:before="10" w:after="10"/>
              <w:jc w:val="left"/>
              <w:rPr>
                <w:rFonts w:cs="Arial"/>
                <w:kern w:val="2"/>
                <w:sz w:val="20"/>
                <w:szCs w:val="20"/>
                <w:lang w:eastAsia="en-GB"/>
                <w14:ligatures w14:val="standardContextual"/>
              </w:rPr>
            </w:pPr>
            <w:r>
              <w:rPr>
                <w:sz w:val="20"/>
                <w:szCs w:val="20"/>
              </w:rPr>
              <w:t>Parents/carers must promptly notify the school of changes to their child’s allergy arrangements. The school will inform relevant staff and update risk assessments, controls and support arrangements as needed.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56B6292" w14:textId="77777777" w:rsidR="00832A6B" w:rsidRPr="0001198B" w:rsidRDefault="00832A6B"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3B11D49" w14:textId="77777777" w:rsidR="00832A6B" w:rsidRPr="0001198B" w:rsidRDefault="00832A6B"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CBD2D5F" w14:textId="77777777" w:rsidR="00832A6B" w:rsidRPr="005238E8" w:rsidRDefault="00832A6B"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08263AA" w14:textId="77777777" w:rsidR="00832A6B" w:rsidRPr="0001198B" w:rsidRDefault="00832A6B"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536358A" w14:textId="77777777" w:rsidR="00832A6B" w:rsidRPr="0001198B" w:rsidRDefault="00832A6B" w:rsidP="009D5901">
            <w:pPr>
              <w:jc w:val="left"/>
              <w:rPr>
                <w:rFonts w:cs="Arial"/>
                <w:sz w:val="16"/>
                <w:szCs w:val="16"/>
              </w:rPr>
            </w:pPr>
          </w:p>
        </w:tc>
      </w:tr>
      <w:tr w:rsidR="00832A6B" w:rsidRPr="0001198B" w14:paraId="6382B8F6" w14:textId="77777777" w:rsidTr="00832A6B">
        <w:trPr>
          <w:trHeight w:val="527"/>
        </w:trPr>
        <w:tc>
          <w:tcPr>
            <w:tcW w:w="2477" w:type="dxa"/>
            <w:vMerge/>
            <w:tcBorders>
              <w:left w:val="single" w:sz="4" w:space="0" w:color="auto"/>
              <w:right w:val="single" w:sz="4" w:space="0" w:color="auto"/>
            </w:tcBorders>
          </w:tcPr>
          <w:p w14:paraId="7A616AB2" w14:textId="77777777" w:rsidR="00832A6B" w:rsidRDefault="00832A6B"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6472C06" w14:textId="33BEE8B4" w:rsidR="00832A6B" w:rsidRPr="00832A6B" w:rsidRDefault="00FB2781" w:rsidP="009D5901">
            <w:pPr>
              <w:spacing w:before="10" w:after="10"/>
              <w:jc w:val="left"/>
              <w:rPr>
                <w:rFonts w:cs="Arial"/>
                <w:sz w:val="20"/>
                <w:szCs w:val="20"/>
              </w:rPr>
            </w:pPr>
            <w:r w:rsidRPr="00FB2781">
              <w:rPr>
                <w:rFonts w:cs="Arial"/>
                <w:sz w:val="20"/>
                <w:szCs w:val="20"/>
              </w:rPr>
              <w:t xml:space="preserve">EYFS pupils, all staff who may supervise the child will be made aware of the child’s allergy arrangements before </w:t>
            </w:r>
            <w:r w:rsidR="004177A8" w:rsidRPr="004177A8">
              <w:rPr>
                <w:rFonts w:cs="Arial"/>
                <w:sz w:val="20"/>
                <w:szCs w:val="20"/>
              </w:rPr>
              <w:t>taking responsibility for them.</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370914F" w14:textId="77777777" w:rsidR="00832A6B" w:rsidRPr="0001198B" w:rsidRDefault="00832A6B"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0836734" w14:textId="77777777" w:rsidR="00832A6B" w:rsidRPr="0001198B" w:rsidRDefault="00832A6B"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C1B1820" w14:textId="77777777" w:rsidR="00832A6B" w:rsidRPr="005238E8" w:rsidRDefault="00832A6B"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6793C20" w14:textId="77777777" w:rsidR="00832A6B" w:rsidRPr="0001198B" w:rsidRDefault="00832A6B"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4044973" w14:textId="77777777" w:rsidR="00832A6B" w:rsidRPr="0001198B" w:rsidRDefault="00832A6B" w:rsidP="009D5901">
            <w:pPr>
              <w:jc w:val="left"/>
              <w:rPr>
                <w:rFonts w:cs="Arial"/>
                <w:sz w:val="16"/>
                <w:szCs w:val="16"/>
              </w:rPr>
            </w:pPr>
          </w:p>
        </w:tc>
      </w:tr>
      <w:tr w:rsidR="00692FAC" w:rsidRPr="0001198B" w14:paraId="1AEDEBB1" w14:textId="77777777" w:rsidTr="007A0335">
        <w:trPr>
          <w:trHeight w:val="681"/>
        </w:trPr>
        <w:tc>
          <w:tcPr>
            <w:tcW w:w="2477" w:type="dxa"/>
            <w:vMerge/>
            <w:tcBorders>
              <w:left w:val="single" w:sz="4" w:space="0" w:color="auto"/>
              <w:bottom w:val="single" w:sz="12" w:space="0" w:color="auto"/>
              <w:right w:val="single" w:sz="4" w:space="0" w:color="auto"/>
            </w:tcBorders>
          </w:tcPr>
          <w:p w14:paraId="0C9EF054"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4876866E" w14:textId="1BA81CF6" w:rsidR="00692FAC" w:rsidRDefault="004177A8" w:rsidP="009D5901">
            <w:pPr>
              <w:spacing w:before="10" w:after="10"/>
              <w:jc w:val="left"/>
              <w:rPr>
                <w:rFonts w:cs="Arial"/>
                <w:sz w:val="20"/>
                <w:szCs w:val="20"/>
              </w:rPr>
            </w:pPr>
            <w:r w:rsidRPr="004177A8">
              <w:rPr>
                <w:rFonts w:cs="Arial"/>
                <w:sz w:val="20"/>
                <w:szCs w:val="20"/>
              </w:rPr>
              <w:t>EYFS pupils, allergy arrangements will be shared before the child is handed over to unfamiliar staff or moved to a different room, group or activity.</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0610017B"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2F158528" w14:textId="77777777" w:rsidR="00692FAC" w:rsidRPr="0001198B" w:rsidRDefault="00692FAC"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67A20F38"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4F2EC051" w14:textId="77777777" w:rsidR="00692FAC" w:rsidRPr="0001198B" w:rsidRDefault="00692FAC"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4F94CF9F" w14:textId="77777777" w:rsidR="00692FAC" w:rsidRPr="0001198B" w:rsidRDefault="00692FAC" w:rsidP="009D5901">
            <w:pPr>
              <w:jc w:val="left"/>
              <w:rPr>
                <w:rFonts w:cs="Arial"/>
                <w:sz w:val="16"/>
                <w:szCs w:val="16"/>
              </w:rPr>
            </w:pPr>
          </w:p>
        </w:tc>
      </w:tr>
    </w:tbl>
    <w:p w14:paraId="11FC22A6" w14:textId="77777777" w:rsidR="00225FAD" w:rsidRPr="00225FAD" w:rsidRDefault="00225FAD">
      <w:pPr>
        <w:spacing w:after="160" w:line="259" w:lineRule="auto"/>
        <w:jc w:val="left"/>
        <w:rPr>
          <w:sz w:val="6"/>
          <w:szCs w:val="6"/>
        </w:rPr>
      </w:pPr>
      <w:r w:rsidRPr="00225FAD">
        <w:rPr>
          <w:sz w:val="6"/>
          <w:szCs w:val="6"/>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225FAD" w:rsidRPr="0001198B" w14:paraId="5BE5FEAA" w14:textId="77777777" w:rsidTr="00477BD6">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4CF36D73" w14:textId="77777777" w:rsidR="00225FAD" w:rsidRPr="0001198B" w:rsidRDefault="00225FAD" w:rsidP="00477BD6">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31BAAE3E" w14:textId="77777777" w:rsidR="00225FAD" w:rsidRPr="0001198B" w:rsidRDefault="00225FAD" w:rsidP="00477BD6">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61BB55B7" w14:textId="77777777" w:rsidR="00225FAD" w:rsidRPr="0001198B" w:rsidRDefault="00225FAD" w:rsidP="00477BD6">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6AD43B79" w14:textId="77777777" w:rsidR="00225FAD" w:rsidRPr="0001198B" w:rsidRDefault="00225FAD" w:rsidP="00477BD6">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6AFA83AC" w14:textId="77777777" w:rsidR="00225FAD" w:rsidRPr="0001198B" w:rsidRDefault="00225FAD" w:rsidP="00477BD6">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279A3AEC" w14:textId="77777777" w:rsidR="00225FAD" w:rsidRPr="0001198B" w:rsidRDefault="00225FAD" w:rsidP="00477BD6">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62D336B1" w14:textId="77777777" w:rsidR="00225FAD" w:rsidRPr="0001198B" w:rsidRDefault="00225FAD" w:rsidP="00477BD6">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225FAD" w:rsidRPr="00176241" w14:paraId="1ED29060" w14:textId="77777777" w:rsidTr="00477BD6">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21679BD9" w14:textId="77777777" w:rsidR="00225FAD" w:rsidRPr="00176241" w:rsidRDefault="00225FAD" w:rsidP="00477BD6">
            <w:pPr>
              <w:spacing w:before="40" w:after="40"/>
              <w:jc w:val="left"/>
              <w:rPr>
                <w:rFonts w:cs="Arial"/>
                <w:sz w:val="2"/>
                <w:szCs w:val="2"/>
              </w:rPr>
            </w:pPr>
          </w:p>
        </w:tc>
      </w:tr>
      <w:tr w:rsidR="00692FAC" w:rsidRPr="0001198B" w14:paraId="28251DA0" w14:textId="77777777" w:rsidTr="00225FAD">
        <w:trPr>
          <w:trHeight w:val="1093"/>
        </w:trPr>
        <w:tc>
          <w:tcPr>
            <w:tcW w:w="2477" w:type="dxa"/>
            <w:vMerge w:val="restart"/>
            <w:tcBorders>
              <w:left w:val="single" w:sz="4" w:space="0" w:color="auto"/>
              <w:right w:val="single" w:sz="4" w:space="0" w:color="auto"/>
            </w:tcBorders>
          </w:tcPr>
          <w:p w14:paraId="5A7F77B0" w14:textId="4C8CB114" w:rsidR="00961191" w:rsidRDefault="005B4261" w:rsidP="009D5901">
            <w:pPr>
              <w:spacing w:before="10" w:after="10"/>
              <w:jc w:val="left"/>
              <w:rPr>
                <w:rFonts w:cs="Arial"/>
                <w:b/>
                <w:sz w:val="20"/>
                <w:szCs w:val="20"/>
              </w:rPr>
            </w:pPr>
            <w:r w:rsidRPr="005B4261">
              <w:rPr>
                <w:rFonts w:cs="Arial"/>
                <w:b/>
                <w:sz w:val="20"/>
                <w:szCs w:val="20"/>
              </w:rPr>
              <w:t>Exposure to allergens during snacks, drinks, school meals, packed lunches, food brought from home, catering provision or communal eating</w:t>
            </w:r>
          </w:p>
          <w:p w14:paraId="6C10779B" w14:textId="77777777" w:rsidR="00F500D0" w:rsidRPr="00A8053D" w:rsidRDefault="00F500D0" w:rsidP="009D5901">
            <w:pPr>
              <w:spacing w:before="10" w:after="10"/>
              <w:jc w:val="left"/>
              <w:rPr>
                <w:rFonts w:cs="Arial"/>
                <w:bCs/>
                <w:i/>
                <w:iCs/>
                <w:sz w:val="20"/>
                <w:szCs w:val="20"/>
              </w:rPr>
            </w:pPr>
          </w:p>
          <w:p w14:paraId="77232508" w14:textId="37421A8B" w:rsidR="00961191" w:rsidRDefault="00F500D0" w:rsidP="009D5901">
            <w:pPr>
              <w:spacing w:before="10" w:after="10"/>
              <w:jc w:val="left"/>
              <w:rPr>
                <w:rFonts w:cs="Arial"/>
                <w:b/>
                <w:sz w:val="20"/>
                <w:szCs w:val="20"/>
              </w:rPr>
            </w:pPr>
            <w:r w:rsidRPr="00F500D0">
              <w:rPr>
                <w:rFonts w:cs="Arial"/>
                <w:bCs/>
                <w:i/>
                <w:iCs/>
                <w:sz w:val="20"/>
                <w:szCs w:val="20"/>
              </w:rPr>
              <w:t>Allergic reaction or anaphylaxis through ingestion, direct contact, food sharing, incorrect food provision or allergen cross-contact during eating and drinking arrangements.</w:t>
            </w:r>
          </w:p>
        </w:tc>
        <w:tc>
          <w:tcPr>
            <w:tcW w:w="5925" w:type="dxa"/>
            <w:tcBorders>
              <w:top w:val="single" w:sz="2" w:space="0" w:color="auto"/>
              <w:left w:val="single" w:sz="4" w:space="0" w:color="auto"/>
              <w:bottom w:val="single" w:sz="4" w:space="0" w:color="C0C0C0"/>
              <w:right w:val="single" w:sz="4" w:space="0" w:color="auto"/>
            </w:tcBorders>
            <w:vAlign w:val="center"/>
          </w:tcPr>
          <w:p w14:paraId="1A50A9CE" w14:textId="41266AE1" w:rsidR="00692FAC" w:rsidRDefault="00B62FCF" w:rsidP="009D5901">
            <w:pPr>
              <w:spacing w:before="10" w:after="10"/>
              <w:jc w:val="left"/>
              <w:rPr>
                <w:rFonts w:cs="Arial"/>
                <w:sz w:val="20"/>
                <w:szCs w:val="20"/>
              </w:rPr>
            </w:pPr>
            <w:r w:rsidRPr="00B62FCF">
              <w:rPr>
                <w:rFonts w:cs="Arial"/>
                <w:sz w:val="20"/>
                <w:szCs w:val="20"/>
              </w:rPr>
              <w:t>Parents/carers are responsible for informing both the school and the catering provider of their child’s allergies, dietary requirements and related healthcare needs, and for notifying both promptly of any changes.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38F0E18"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21C626B" w14:textId="77777777" w:rsidR="00692FAC" w:rsidRPr="0001198B" w:rsidRDefault="00692FAC"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55F88972" w14:textId="77777777" w:rsidR="00692FAC" w:rsidRPr="005238E8" w:rsidRDefault="00692FAC" w:rsidP="00692FAC">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3ABDCDCE" w14:textId="77777777" w:rsidR="00692FAC" w:rsidRPr="0001198B" w:rsidRDefault="00692FAC"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1E8D2730" w14:textId="77777777" w:rsidR="00692FAC" w:rsidRPr="0001198B" w:rsidRDefault="00692FAC" w:rsidP="009D5901">
            <w:pPr>
              <w:jc w:val="left"/>
              <w:rPr>
                <w:rFonts w:cs="Arial"/>
                <w:sz w:val="16"/>
                <w:szCs w:val="16"/>
              </w:rPr>
            </w:pPr>
          </w:p>
        </w:tc>
      </w:tr>
      <w:tr w:rsidR="00692FAC" w:rsidRPr="0001198B" w14:paraId="1EB726BE" w14:textId="77777777" w:rsidTr="009D5901">
        <w:trPr>
          <w:trHeight w:val="364"/>
        </w:trPr>
        <w:tc>
          <w:tcPr>
            <w:tcW w:w="2477" w:type="dxa"/>
            <w:vMerge/>
            <w:tcBorders>
              <w:left w:val="single" w:sz="4" w:space="0" w:color="auto"/>
              <w:right w:val="single" w:sz="4" w:space="0" w:color="auto"/>
            </w:tcBorders>
          </w:tcPr>
          <w:p w14:paraId="32EE5E04"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D997F97" w14:textId="154DEFC8" w:rsidR="00692FAC" w:rsidRDefault="00B62FCF" w:rsidP="009D5901">
            <w:pPr>
              <w:spacing w:before="10" w:after="10"/>
              <w:jc w:val="left"/>
              <w:rPr>
                <w:rFonts w:cs="Arial"/>
                <w:sz w:val="20"/>
                <w:szCs w:val="20"/>
              </w:rPr>
            </w:pPr>
            <w:r w:rsidRPr="00B62FCF">
              <w:rPr>
                <w:rFonts w:cs="Arial"/>
                <w:sz w:val="20"/>
                <w:szCs w:val="20"/>
              </w:rPr>
              <w:t>The school will ensure relevant staff are aware of the pupil’s dietary requirements and agreed food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4C0B048"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F376756" w14:textId="77777777" w:rsidR="00692FAC" w:rsidRPr="0001198B" w:rsidRDefault="00692FAC"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B843C63"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B0D7C67" w14:textId="77777777" w:rsidR="00692FAC" w:rsidRPr="0001198B" w:rsidRDefault="00692FAC"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F6A5E79" w14:textId="77777777" w:rsidR="00692FAC" w:rsidRPr="0001198B" w:rsidRDefault="00692FAC" w:rsidP="009D5901">
            <w:pPr>
              <w:jc w:val="left"/>
              <w:rPr>
                <w:rFonts w:cs="Arial"/>
                <w:sz w:val="16"/>
                <w:szCs w:val="16"/>
              </w:rPr>
            </w:pPr>
          </w:p>
        </w:tc>
      </w:tr>
      <w:tr w:rsidR="00692FAC" w:rsidRPr="0001198B" w14:paraId="4800A749" w14:textId="77777777" w:rsidTr="003430FB">
        <w:trPr>
          <w:trHeight w:val="301"/>
        </w:trPr>
        <w:tc>
          <w:tcPr>
            <w:tcW w:w="2477" w:type="dxa"/>
            <w:vMerge/>
            <w:tcBorders>
              <w:left w:val="single" w:sz="4" w:space="0" w:color="auto"/>
              <w:right w:val="single" w:sz="4" w:space="0" w:color="auto"/>
            </w:tcBorders>
          </w:tcPr>
          <w:p w14:paraId="7356183E"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8ECFED4" w14:textId="2EA37EEA" w:rsidR="00692FAC" w:rsidRDefault="00CB11DC" w:rsidP="009D5901">
            <w:pPr>
              <w:spacing w:before="10" w:after="10"/>
              <w:jc w:val="left"/>
              <w:rPr>
                <w:rFonts w:cs="Arial"/>
                <w:sz w:val="20"/>
                <w:szCs w:val="20"/>
              </w:rPr>
            </w:pPr>
            <w:r w:rsidRPr="00CB11DC">
              <w:rPr>
                <w:rFonts w:cs="Arial"/>
                <w:sz w:val="20"/>
                <w:szCs w:val="20"/>
              </w:rPr>
              <w:t>The school will maintain arrangements to identify pupils with food allergies to catering staff where this is needed to keep the pupil safe.</w:t>
            </w:r>
            <w:r w:rsidR="000B5862">
              <w:rPr>
                <w:rFonts w:cs="Arial"/>
                <w:sz w:val="20"/>
                <w:szCs w:val="20"/>
              </w:rPr>
              <w:t xml:space="preserve"> </w:t>
            </w:r>
            <w:r w:rsidR="00BB319A" w:rsidRPr="00BB319A">
              <w:rPr>
                <w:rFonts w:cs="Arial"/>
                <w:sz w:val="20"/>
                <w:szCs w:val="20"/>
              </w:rPr>
              <w:t>Allergen information will be available where applicable.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6F8F20B"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76A6078" w14:textId="77777777" w:rsidR="00692FAC" w:rsidRPr="0001198B" w:rsidRDefault="00692FAC"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703B895"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4CCEF90" w14:textId="77777777" w:rsidR="00692FAC" w:rsidRPr="0001198B" w:rsidRDefault="00692FAC"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50F536F" w14:textId="77777777" w:rsidR="00692FAC" w:rsidRPr="0001198B" w:rsidRDefault="00692FAC" w:rsidP="009D5901">
            <w:pPr>
              <w:jc w:val="left"/>
              <w:rPr>
                <w:rFonts w:cs="Arial"/>
                <w:sz w:val="16"/>
                <w:szCs w:val="16"/>
              </w:rPr>
            </w:pPr>
          </w:p>
        </w:tc>
      </w:tr>
      <w:tr w:rsidR="00692FAC" w:rsidRPr="0001198B" w14:paraId="4D656CE8" w14:textId="77777777" w:rsidTr="001E0245">
        <w:trPr>
          <w:trHeight w:val="219"/>
        </w:trPr>
        <w:tc>
          <w:tcPr>
            <w:tcW w:w="2477" w:type="dxa"/>
            <w:vMerge/>
            <w:tcBorders>
              <w:left w:val="single" w:sz="4" w:space="0" w:color="auto"/>
              <w:right w:val="single" w:sz="4" w:space="0" w:color="auto"/>
            </w:tcBorders>
          </w:tcPr>
          <w:p w14:paraId="5C1E6CD1"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6416AD7" w14:textId="2A169046" w:rsidR="00692FAC" w:rsidRPr="00CB4A68" w:rsidRDefault="00C35698" w:rsidP="009D5901">
            <w:pPr>
              <w:spacing w:before="10" w:after="10"/>
              <w:jc w:val="left"/>
              <w:rPr>
                <w:rFonts w:cs="Arial"/>
                <w:sz w:val="20"/>
                <w:szCs w:val="20"/>
              </w:rPr>
            </w:pPr>
            <w:r w:rsidRPr="00C35698">
              <w:rPr>
                <w:rFonts w:cs="Arial"/>
                <w:sz w:val="20"/>
                <w:szCs w:val="20"/>
              </w:rPr>
              <w:t>Menu changes, ingredient changes, product substitutions and special diet arrangements will be checked before food is provided to the pupil.</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6AC7692"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14DAF49" w14:textId="77777777" w:rsidR="00692FAC" w:rsidRPr="0001198B" w:rsidRDefault="00692FAC"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C4A3ABF"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6BC5FD7" w14:textId="77777777" w:rsidR="00692FAC" w:rsidRPr="0001198B" w:rsidRDefault="00692FAC"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3B5B81F" w14:textId="77777777" w:rsidR="00692FAC" w:rsidRPr="0001198B" w:rsidRDefault="00692FAC" w:rsidP="009D5901">
            <w:pPr>
              <w:jc w:val="left"/>
              <w:rPr>
                <w:rFonts w:cs="Arial"/>
                <w:sz w:val="16"/>
                <w:szCs w:val="16"/>
              </w:rPr>
            </w:pPr>
          </w:p>
        </w:tc>
      </w:tr>
      <w:tr w:rsidR="00692FAC" w:rsidRPr="0001198B" w14:paraId="2A2E1CD6" w14:textId="77777777" w:rsidTr="003430FB">
        <w:trPr>
          <w:trHeight w:val="297"/>
        </w:trPr>
        <w:tc>
          <w:tcPr>
            <w:tcW w:w="2477" w:type="dxa"/>
            <w:vMerge/>
            <w:tcBorders>
              <w:left w:val="single" w:sz="4" w:space="0" w:color="auto"/>
              <w:right w:val="single" w:sz="4" w:space="0" w:color="auto"/>
            </w:tcBorders>
          </w:tcPr>
          <w:p w14:paraId="470FCC7C" w14:textId="77777777" w:rsidR="00692FAC" w:rsidRDefault="00692FAC"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4248079" w14:textId="0B5F4E95" w:rsidR="00692FAC" w:rsidRPr="00CB4A68" w:rsidRDefault="00C35698" w:rsidP="009D5901">
            <w:pPr>
              <w:spacing w:before="10" w:after="10"/>
              <w:jc w:val="left"/>
              <w:rPr>
                <w:rFonts w:cs="Arial"/>
                <w:sz w:val="20"/>
                <w:szCs w:val="20"/>
              </w:rPr>
            </w:pPr>
            <w:r w:rsidRPr="00C35698">
              <w:rPr>
                <w:rFonts w:cs="Arial"/>
                <w:sz w:val="20"/>
                <w:szCs w:val="20"/>
              </w:rPr>
              <w:t>Staff will supervise snacks, drinks, meals and communal eating arrangements in line with the pupil’s age, maturity and needs.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7616A1D" w14:textId="77777777" w:rsidR="00692FAC" w:rsidRPr="0001198B" w:rsidRDefault="00692FAC"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F30B14C" w14:textId="77777777" w:rsidR="00692FAC" w:rsidRPr="0001198B" w:rsidRDefault="00692FAC"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A0EBDDA" w14:textId="77777777" w:rsidR="00692FAC" w:rsidRPr="005238E8" w:rsidRDefault="00692FAC"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29616CE" w14:textId="77777777" w:rsidR="00692FAC" w:rsidRPr="0001198B" w:rsidRDefault="00692FAC"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2F5C909" w14:textId="77777777" w:rsidR="00692FAC" w:rsidRPr="0001198B" w:rsidRDefault="00692FAC" w:rsidP="009D5901">
            <w:pPr>
              <w:jc w:val="left"/>
              <w:rPr>
                <w:rFonts w:cs="Arial"/>
                <w:sz w:val="16"/>
                <w:szCs w:val="16"/>
              </w:rPr>
            </w:pPr>
          </w:p>
        </w:tc>
      </w:tr>
      <w:tr w:rsidR="002526F7" w:rsidRPr="0001198B" w14:paraId="17BA2277" w14:textId="77777777" w:rsidTr="001E0245">
        <w:trPr>
          <w:trHeight w:val="400"/>
        </w:trPr>
        <w:tc>
          <w:tcPr>
            <w:tcW w:w="2477" w:type="dxa"/>
            <w:vMerge/>
            <w:tcBorders>
              <w:left w:val="single" w:sz="4" w:space="0" w:color="auto"/>
              <w:right w:val="single" w:sz="4" w:space="0" w:color="auto"/>
            </w:tcBorders>
          </w:tcPr>
          <w:p w14:paraId="39948714" w14:textId="77777777" w:rsidR="002526F7" w:rsidRDefault="002526F7"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20ED652" w14:textId="2013FF0D" w:rsidR="002526F7" w:rsidRPr="00B9774B" w:rsidRDefault="00A93B80" w:rsidP="009D5901">
            <w:pPr>
              <w:spacing w:before="10" w:after="10"/>
              <w:jc w:val="left"/>
              <w:rPr>
                <w:rFonts w:cs="Arial"/>
                <w:sz w:val="20"/>
                <w:szCs w:val="20"/>
              </w:rPr>
            </w:pPr>
            <w:r w:rsidRPr="00A93B80">
              <w:rPr>
                <w:rFonts w:cs="Arial"/>
                <w:sz w:val="20"/>
                <w:szCs w:val="20"/>
              </w:rPr>
              <w:t>Food sharing will be prevented where this is required by the pupil’s allergy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E40C946" w14:textId="77777777" w:rsidR="002526F7" w:rsidRPr="0001198B" w:rsidRDefault="002526F7"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6767930" w14:textId="77777777" w:rsidR="002526F7" w:rsidRPr="0001198B" w:rsidRDefault="002526F7"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A1422D2" w14:textId="77777777" w:rsidR="002526F7" w:rsidRPr="005238E8" w:rsidRDefault="002526F7"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18899D9" w14:textId="77777777" w:rsidR="002526F7" w:rsidRPr="0001198B" w:rsidRDefault="002526F7"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082DF37" w14:textId="77777777" w:rsidR="002526F7" w:rsidRPr="0001198B" w:rsidRDefault="002526F7" w:rsidP="009D5901">
            <w:pPr>
              <w:jc w:val="left"/>
              <w:rPr>
                <w:rFonts w:cs="Arial"/>
                <w:sz w:val="16"/>
                <w:szCs w:val="16"/>
              </w:rPr>
            </w:pPr>
          </w:p>
        </w:tc>
      </w:tr>
      <w:tr w:rsidR="00375918" w:rsidRPr="0001198B" w14:paraId="2FDF34AC" w14:textId="77777777" w:rsidTr="001E0245">
        <w:trPr>
          <w:trHeight w:val="400"/>
        </w:trPr>
        <w:tc>
          <w:tcPr>
            <w:tcW w:w="2477" w:type="dxa"/>
            <w:vMerge/>
            <w:tcBorders>
              <w:left w:val="single" w:sz="4" w:space="0" w:color="auto"/>
              <w:right w:val="single" w:sz="4" w:space="0" w:color="auto"/>
            </w:tcBorders>
          </w:tcPr>
          <w:p w14:paraId="154F736B" w14:textId="77777777" w:rsidR="00375918" w:rsidRDefault="00375918"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40B9EC6" w14:textId="35310DBB" w:rsidR="00375918" w:rsidRPr="00A93B80" w:rsidRDefault="00375918" w:rsidP="009D5901">
            <w:pPr>
              <w:spacing w:before="10" w:after="10"/>
              <w:jc w:val="left"/>
              <w:rPr>
                <w:rFonts w:cs="Arial"/>
                <w:sz w:val="20"/>
                <w:szCs w:val="20"/>
              </w:rPr>
            </w:pPr>
            <w:r w:rsidRPr="00A93B80">
              <w:rPr>
                <w:rFonts w:cs="Arial"/>
                <w:sz w:val="20"/>
                <w:szCs w:val="20"/>
              </w:rPr>
              <w:t>Pupils will be supported to wash hands before and after eating where this forms part of the agreed controls.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CD6CFAB" w14:textId="77777777" w:rsidR="00375918" w:rsidRPr="0001198B" w:rsidRDefault="00375918"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7E9C6BD" w14:textId="77777777" w:rsidR="00375918" w:rsidRPr="0001198B" w:rsidRDefault="00375918"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E79FEA1" w14:textId="77777777" w:rsidR="00375918" w:rsidRPr="005238E8" w:rsidRDefault="00375918" w:rsidP="00692FAC">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92A2249" w14:textId="77777777" w:rsidR="00375918" w:rsidRPr="0001198B" w:rsidRDefault="00375918"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071FC0D" w14:textId="77777777" w:rsidR="00375918" w:rsidRPr="0001198B" w:rsidRDefault="00375918" w:rsidP="009D5901">
            <w:pPr>
              <w:jc w:val="left"/>
              <w:rPr>
                <w:rFonts w:cs="Arial"/>
                <w:sz w:val="16"/>
                <w:szCs w:val="16"/>
              </w:rPr>
            </w:pPr>
          </w:p>
        </w:tc>
      </w:tr>
      <w:tr w:rsidR="00375918" w:rsidRPr="0001198B" w14:paraId="23EEF681" w14:textId="77777777" w:rsidTr="001E0245">
        <w:trPr>
          <w:trHeight w:val="400"/>
        </w:trPr>
        <w:tc>
          <w:tcPr>
            <w:tcW w:w="2477" w:type="dxa"/>
            <w:vMerge/>
            <w:tcBorders>
              <w:left w:val="single" w:sz="4" w:space="0" w:color="auto"/>
              <w:right w:val="single" w:sz="4" w:space="0" w:color="auto"/>
            </w:tcBorders>
          </w:tcPr>
          <w:p w14:paraId="70BAA14B" w14:textId="77777777" w:rsidR="00375918" w:rsidRDefault="00375918" w:rsidP="00375918">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2CAAC4A" w14:textId="1A1E509A" w:rsidR="00375918" w:rsidRPr="00A93B80" w:rsidRDefault="00375918" w:rsidP="00375918">
            <w:pPr>
              <w:spacing w:before="10" w:after="10"/>
              <w:jc w:val="left"/>
              <w:rPr>
                <w:rFonts w:cs="Arial"/>
                <w:sz w:val="20"/>
                <w:szCs w:val="20"/>
              </w:rPr>
            </w:pPr>
            <w:r w:rsidRPr="00A93B80">
              <w:rPr>
                <w:rFonts w:cs="Arial"/>
                <w:sz w:val="20"/>
                <w:szCs w:val="20"/>
              </w:rPr>
              <w:t>Tables, eating areas, cups, bottles, plates, utensils and surfaces will be managed to reduce the risk of accidental use by another pupil or allergen cross-contact.</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440580A" w14:textId="77777777" w:rsidR="00375918" w:rsidRPr="0001198B" w:rsidRDefault="00375918" w:rsidP="00375918">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37E6A92" w14:textId="77777777" w:rsidR="00375918" w:rsidRPr="0001198B" w:rsidRDefault="00375918" w:rsidP="00375918">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3CB5575" w14:textId="77777777" w:rsidR="00375918" w:rsidRPr="005238E8" w:rsidRDefault="00375918" w:rsidP="00375918">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A9A2AFE" w14:textId="77777777" w:rsidR="00375918" w:rsidRPr="0001198B" w:rsidRDefault="00375918" w:rsidP="00375918">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77022AB" w14:textId="77777777" w:rsidR="00375918" w:rsidRPr="0001198B" w:rsidRDefault="00375918" w:rsidP="00375918">
            <w:pPr>
              <w:jc w:val="left"/>
              <w:rPr>
                <w:rFonts w:cs="Arial"/>
                <w:sz w:val="16"/>
                <w:szCs w:val="16"/>
              </w:rPr>
            </w:pPr>
          </w:p>
        </w:tc>
      </w:tr>
      <w:tr w:rsidR="00375918" w:rsidRPr="0001198B" w14:paraId="1419056C" w14:textId="77777777" w:rsidTr="001E0245">
        <w:trPr>
          <w:trHeight w:val="400"/>
        </w:trPr>
        <w:tc>
          <w:tcPr>
            <w:tcW w:w="2477" w:type="dxa"/>
            <w:vMerge/>
            <w:tcBorders>
              <w:left w:val="single" w:sz="4" w:space="0" w:color="auto"/>
              <w:right w:val="single" w:sz="4" w:space="0" w:color="auto"/>
            </w:tcBorders>
          </w:tcPr>
          <w:p w14:paraId="63EB32AC" w14:textId="77777777" w:rsidR="00375918" w:rsidRDefault="00375918" w:rsidP="00375918">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103EEBD" w14:textId="1806DACC" w:rsidR="00375918" w:rsidRPr="00A93B80" w:rsidRDefault="00375918" w:rsidP="00375918">
            <w:pPr>
              <w:spacing w:before="10" w:after="10"/>
              <w:jc w:val="left"/>
              <w:rPr>
                <w:rFonts w:cs="Arial"/>
                <w:sz w:val="20"/>
                <w:szCs w:val="20"/>
              </w:rPr>
            </w:pPr>
            <w:r w:rsidRPr="00C92C0B">
              <w:rPr>
                <w:rFonts w:cs="Arial"/>
                <w:color w:val="000000" w:themeColor="text1"/>
                <w:sz w:val="20"/>
                <w:szCs w:val="20"/>
              </w:rPr>
              <w:t>EYFS and younger primary pupils, staff will check that the correct food is provided before it is given to the child.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EEAA4F9" w14:textId="77777777" w:rsidR="00375918" w:rsidRPr="0001198B" w:rsidRDefault="00375918" w:rsidP="00375918">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AC7B5E8" w14:textId="77777777" w:rsidR="00375918" w:rsidRPr="0001198B" w:rsidRDefault="00375918" w:rsidP="00375918">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A9A49C4" w14:textId="77777777" w:rsidR="00375918" w:rsidRPr="005238E8" w:rsidRDefault="00375918" w:rsidP="00375918">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C0CBECB" w14:textId="77777777" w:rsidR="00375918" w:rsidRPr="0001198B" w:rsidRDefault="00375918" w:rsidP="00375918">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0003C60" w14:textId="77777777" w:rsidR="00375918" w:rsidRPr="0001198B" w:rsidRDefault="00375918" w:rsidP="00375918">
            <w:pPr>
              <w:jc w:val="left"/>
              <w:rPr>
                <w:rFonts w:cs="Arial"/>
                <w:sz w:val="16"/>
                <w:szCs w:val="16"/>
              </w:rPr>
            </w:pPr>
          </w:p>
        </w:tc>
      </w:tr>
      <w:tr w:rsidR="00375918" w:rsidRPr="0001198B" w14:paraId="755A24B0" w14:textId="77777777" w:rsidTr="001E0245">
        <w:trPr>
          <w:trHeight w:val="400"/>
        </w:trPr>
        <w:tc>
          <w:tcPr>
            <w:tcW w:w="2477" w:type="dxa"/>
            <w:vMerge/>
            <w:tcBorders>
              <w:left w:val="single" w:sz="4" w:space="0" w:color="auto"/>
              <w:right w:val="single" w:sz="4" w:space="0" w:color="auto"/>
            </w:tcBorders>
          </w:tcPr>
          <w:p w14:paraId="3517789D" w14:textId="77777777" w:rsidR="00375918" w:rsidRDefault="00375918" w:rsidP="00375918">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07AF07B" w14:textId="5A047616" w:rsidR="00375918" w:rsidRPr="00A93B80" w:rsidRDefault="00375918" w:rsidP="00375918">
            <w:pPr>
              <w:spacing w:before="10" w:after="10"/>
              <w:jc w:val="left"/>
              <w:rPr>
                <w:rFonts w:cs="Arial"/>
                <w:sz w:val="20"/>
                <w:szCs w:val="20"/>
              </w:rPr>
            </w:pPr>
            <w:r w:rsidRPr="00C92C0B">
              <w:rPr>
                <w:rFonts w:cs="Arial"/>
                <w:color w:val="000000" w:themeColor="text1"/>
                <w:sz w:val="20"/>
                <w:szCs w:val="20"/>
              </w:rPr>
              <w:t>EYFS pupils, staff will monitor food selection and consumption where the child is unable to do this independently.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7688987" w14:textId="77777777" w:rsidR="00375918" w:rsidRPr="0001198B" w:rsidRDefault="00375918" w:rsidP="00375918">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07100FF" w14:textId="77777777" w:rsidR="00375918" w:rsidRPr="0001198B" w:rsidRDefault="00375918" w:rsidP="00375918">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A400143" w14:textId="77777777" w:rsidR="00375918" w:rsidRPr="005238E8" w:rsidRDefault="00375918" w:rsidP="00375918">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47D6440" w14:textId="77777777" w:rsidR="00375918" w:rsidRPr="0001198B" w:rsidRDefault="00375918" w:rsidP="00375918">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97B96EF" w14:textId="77777777" w:rsidR="00375918" w:rsidRPr="0001198B" w:rsidRDefault="00375918" w:rsidP="00375918">
            <w:pPr>
              <w:jc w:val="left"/>
              <w:rPr>
                <w:rFonts w:cs="Arial"/>
                <w:sz w:val="16"/>
                <w:szCs w:val="16"/>
              </w:rPr>
            </w:pPr>
          </w:p>
        </w:tc>
      </w:tr>
      <w:tr w:rsidR="00375918" w:rsidRPr="0001198B" w14:paraId="39B2C392" w14:textId="77777777" w:rsidTr="001E0245">
        <w:trPr>
          <w:trHeight w:val="400"/>
        </w:trPr>
        <w:tc>
          <w:tcPr>
            <w:tcW w:w="2477" w:type="dxa"/>
            <w:vMerge/>
            <w:tcBorders>
              <w:left w:val="single" w:sz="4" w:space="0" w:color="auto"/>
              <w:right w:val="single" w:sz="4" w:space="0" w:color="auto"/>
            </w:tcBorders>
          </w:tcPr>
          <w:p w14:paraId="7700F434" w14:textId="77777777" w:rsidR="00375918" w:rsidRDefault="00375918" w:rsidP="00375918">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AA57768" w14:textId="783309BF" w:rsidR="00375918" w:rsidRPr="00A93B80" w:rsidRDefault="00375918" w:rsidP="00375918">
            <w:pPr>
              <w:spacing w:before="10" w:after="10"/>
              <w:jc w:val="left"/>
              <w:rPr>
                <w:rFonts w:cs="Arial"/>
                <w:sz w:val="20"/>
                <w:szCs w:val="20"/>
              </w:rPr>
            </w:pPr>
            <w:r w:rsidRPr="00C2149B">
              <w:rPr>
                <w:rFonts w:cs="Arial"/>
                <w:color w:val="000000" w:themeColor="text1"/>
                <w:sz w:val="20"/>
                <w:szCs w:val="20"/>
              </w:rPr>
              <w:t>Food will not be provided to primary school age pupils with known food allergies without appropriate parental engagement and agreement where this is required by school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8E2CF30" w14:textId="77777777" w:rsidR="00375918" w:rsidRPr="0001198B" w:rsidRDefault="00375918" w:rsidP="00375918">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0332865" w14:textId="77777777" w:rsidR="00375918" w:rsidRPr="0001198B" w:rsidRDefault="00375918" w:rsidP="00375918">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5A1A13A" w14:textId="77777777" w:rsidR="00375918" w:rsidRPr="005238E8" w:rsidRDefault="00375918" w:rsidP="00375918">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4B315B2" w14:textId="77777777" w:rsidR="00375918" w:rsidRPr="0001198B" w:rsidRDefault="00375918" w:rsidP="00375918">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5542F98" w14:textId="77777777" w:rsidR="00375918" w:rsidRPr="0001198B" w:rsidRDefault="00375918" w:rsidP="00375918">
            <w:pPr>
              <w:jc w:val="left"/>
              <w:rPr>
                <w:rFonts w:cs="Arial"/>
                <w:sz w:val="16"/>
                <w:szCs w:val="16"/>
              </w:rPr>
            </w:pPr>
          </w:p>
        </w:tc>
      </w:tr>
      <w:tr w:rsidR="00375918" w:rsidRPr="0001198B" w14:paraId="0B65AF63" w14:textId="77777777" w:rsidTr="001E0245">
        <w:trPr>
          <w:trHeight w:val="400"/>
        </w:trPr>
        <w:tc>
          <w:tcPr>
            <w:tcW w:w="2477" w:type="dxa"/>
            <w:vMerge/>
            <w:tcBorders>
              <w:left w:val="single" w:sz="4" w:space="0" w:color="auto"/>
              <w:right w:val="single" w:sz="4" w:space="0" w:color="auto"/>
            </w:tcBorders>
          </w:tcPr>
          <w:p w14:paraId="21153DBF" w14:textId="77777777" w:rsidR="00375918" w:rsidRDefault="00375918" w:rsidP="00375918">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6EE9A35" w14:textId="5909E9D5" w:rsidR="00375918" w:rsidRPr="00A93B80" w:rsidRDefault="00375918" w:rsidP="00375918">
            <w:pPr>
              <w:spacing w:before="10" w:after="10"/>
              <w:jc w:val="left"/>
              <w:rPr>
                <w:rFonts w:cs="Arial"/>
                <w:sz w:val="20"/>
                <w:szCs w:val="20"/>
              </w:rPr>
            </w:pPr>
            <w:r w:rsidRPr="00C2149B">
              <w:rPr>
                <w:rFonts w:cs="Arial"/>
                <w:color w:val="000000" w:themeColor="text1"/>
                <w:sz w:val="20"/>
                <w:szCs w:val="20"/>
              </w:rPr>
              <w:t>The pupil will be supported to participate safely and inclusively in mealtimes without unnecessary isolation.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A9ECA94" w14:textId="77777777" w:rsidR="00375918" w:rsidRPr="0001198B" w:rsidRDefault="00375918" w:rsidP="00375918">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8CE7C1D" w14:textId="77777777" w:rsidR="00375918" w:rsidRPr="0001198B" w:rsidRDefault="00375918" w:rsidP="00375918">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47C310A" w14:textId="77777777" w:rsidR="00375918" w:rsidRPr="005238E8" w:rsidRDefault="00375918" w:rsidP="00375918">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B721192" w14:textId="77777777" w:rsidR="00375918" w:rsidRPr="0001198B" w:rsidRDefault="00375918" w:rsidP="00375918">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218C5B7" w14:textId="77777777" w:rsidR="00375918" w:rsidRPr="0001198B" w:rsidRDefault="00375918" w:rsidP="00375918">
            <w:pPr>
              <w:jc w:val="left"/>
              <w:rPr>
                <w:rFonts w:cs="Arial"/>
                <w:sz w:val="16"/>
                <w:szCs w:val="16"/>
              </w:rPr>
            </w:pPr>
          </w:p>
        </w:tc>
      </w:tr>
      <w:tr w:rsidR="00375918" w:rsidRPr="0001198B" w14:paraId="4FFB5F0B" w14:textId="77777777" w:rsidTr="00453B9E">
        <w:trPr>
          <w:trHeight w:val="733"/>
        </w:trPr>
        <w:tc>
          <w:tcPr>
            <w:tcW w:w="2477" w:type="dxa"/>
            <w:vMerge/>
            <w:tcBorders>
              <w:left w:val="single" w:sz="4" w:space="0" w:color="auto"/>
              <w:bottom w:val="single" w:sz="12" w:space="0" w:color="auto"/>
              <w:right w:val="single" w:sz="4" w:space="0" w:color="auto"/>
            </w:tcBorders>
          </w:tcPr>
          <w:p w14:paraId="46150AEC" w14:textId="77777777" w:rsidR="00375918" w:rsidRDefault="00375918" w:rsidP="00375918">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3050CDA9" w14:textId="6C5C7D8C" w:rsidR="00375918" w:rsidRDefault="00375918" w:rsidP="00375918">
            <w:pPr>
              <w:spacing w:before="10" w:after="10"/>
              <w:jc w:val="left"/>
              <w:rPr>
                <w:rFonts w:cs="Arial"/>
                <w:sz w:val="20"/>
                <w:szCs w:val="20"/>
              </w:rPr>
            </w:pPr>
            <w:r w:rsidRPr="00C2149B">
              <w:rPr>
                <w:rFonts w:cs="Arial"/>
                <w:color w:val="000000" w:themeColor="text1"/>
                <w:sz w:val="20"/>
                <w:szCs w:val="20"/>
              </w:rPr>
              <w:t>Emergency medication will remain readily accessible to relevant staff and will be stored or supervised so that it is not accessible to unauthorised people or pupils.</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26EEA2A4" w14:textId="77777777" w:rsidR="00375918" w:rsidRPr="0001198B" w:rsidRDefault="00375918" w:rsidP="00375918">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2BE223AE" w14:textId="77777777" w:rsidR="00375918" w:rsidRPr="0001198B" w:rsidRDefault="00375918" w:rsidP="00375918">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1D7F833C" w14:textId="77777777" w:rsidR="00375918" w:rsidRPr="005238E8" w:rsidRDefault="00375918" w:rsidP="00375918">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3FDA510A" w14:textId="77777777" w:rsidR="00375918" w:rsidRPr="0001198B" w:rsidRDefault="00375918" w:rsidP="00375918">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3563C7F9" w14:textId="77777777" w:rsidR="00375918" w:rsidRPr="0001198B" w:rsidRDefault="00375918" w:rsidP="00375918">
            <w:pPr>
              <w:jc w:val="left"/>
              <w:rPr>
                <w:rFonts w:cs="Arial"/>
                <w:sz w:val="16"/>
                <w:szCs w:val="16"/>
              </w:rPr>
            </w:pPr>
          </w:p>
        </w:tc>
      </w:tr>
    </w:tbl>
    <w:p w14:paraId="216C8578" w14:textId="0D69E916" w:rsidR="00C15009" w:rsidRPr="001E0245" w:rsidRDefault="00C15009">
      <w:pPr>
        <w:rPr>
          <w:sz w:val="10"/>
          <w:szCs w:val="10"/>
        </w:rPr>
      </w:pPr>
      <w:r w:rsidRPr="001E0245">
        <w:rPr>
          <w:sz w:val="10"/>
          <w:szCs w:val="10"/>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992D42" w:rsidRPr="0001198B" w14:paraId="6E02645D" w14:textId="77777777" w:rsidTr="009D590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3322EEA2" w14:textId="77777777" w:rsidR="00992D42" w:rsidRPr="0001198B" w:rsidRDefault="00992D42" w:rsidP="009D590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5E2998F0" w14:textId="77777777" w:rsidR="00992D42" w:rsidRPr="0001198B" w:rsidRDefault="00992D42" w:rsidP="009D590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7CDD1217"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480BF391"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0D8BDB38" w14:textId="77777777" w:rsidR="00992D42" w:rsidRPr="0001198B" w:rsidRDefault="00992D42" w:rsidP="009D590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4965A924"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5C16B3F3"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992D42" w:rsidRPr="00176241" w14:paraId="332A12A8" w14:textId="77777777" w:rsidTr="009D590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6CD143FC" w14:textId="77777777" w:rsidR="00992D42" w:rsidRPr="00176241" w:rsidRDefault="00992D42" w:rsidP="009D5901">
            <w:pPr>
              <w:spacing w:before="40" w:after="40"/>
              <w:jc w:val="left"/>
              <w:rPr>
                <w:rFonts w:cs="Arial"/>
                <w:sz w:val="2"/>
                <w:szCs w:val="2"/>
              </w:rPr>
            </w:pPr>
          </w:p>
        </w:tc>
      </w:tr>
      <w:tr w:rsidR="00992D42" w:rsidRPr="0001198B" w14:paraId="0D2E3D12" w14:textId="77777777" w:rsidTr="009A6B91">
        <w:trPr>
          <w:trHeight w:val="845"/>
        </w:trPr>
        <w:tc>
          <w:tcPr>
            <w:tcW w:w="2477" w:type="dxa"/>
            <w:vMerge w:val="restart"/>
            <w:tcBorders>
              <w:left w:val="single" w:sz="4" w:space="0" w:color="auto"/>
              <w:right w:val="single" w:sz="4" w:space="0" w:color="auto"/>
            </w:tcBorders>
          </w:tcPr>
          <w:p w14:paraId="7287CA44" w14:textId="7BEC7394" w:rsidR="00253C75" w:rsidRDefault="0065167E" w:rsidP="009D5901">
            <w:pPr>
              <w:spacing w:before="10" w:after="10"/>
              <w:jc w:val="left"/>
              <w:rPr>
                <w:rFonts w:cs="Arial"/>
                <w:b/>
                <w:bCs/>
                <w:sz w:val="20"/>
                <w:szCs w:val="20"/>
              </w:rPr>
            </w:pPr>
            <w:r w:rsidRPr="0065167E">
              <w:rPr>
                <w:rFonts w:cs="Arial"/>
                <w:b/>
                <w:bCs/>
                <w:sz w:val="20"/>
                <w:szCs w:val="20"/>
              </w:rPr>
              <w:t>Exposure to allergens during food-related curriculum activities, including cooking, tasting, food handling, food technology or practical learning tasks</w:t>
            </w:r>
          </w:p>
          <w:p w14:paraId="5868B488" w14:textId="77777777" w:rsidR="0065167E" w:rsidRDefault="0065167E" w:rsidP="009D5901">
            <w:pPr>
              <w:spacing w:before="10" w:after="10"/>
              <w:jc w:val="left"/>
              <w:rPr>
                <w:rFonts w:cs="Arial"/>
                <w:b/>
                <w:sz w:val="20"/>
                <w:szCs w:val="20"/>
              </w:rPr>
            </w:pPr>
          </w:p>
          <w:p w14:paraId="41D1D069" w14:textId="4847D1A1" w:rsidR="00253C75" w:rsidRPr="00672051" w:rsidRDefault="00672051" w:rsidP="009D5901">
            <w:pPr>
              <w:spacing w:before="10" w:after="10"/>
              <w:jc w:val="left"/>
              <w:rPr>
                <w:rFonts w:cs="Arial"/>
                <w:bCs/>
                <w:i/>
                <w:iCs/>
                <w:sz w:val="20"/>
                <w:szCs w:val="20"/>
              </w:rPr>
            </w:pPr>
            <w:r w:rsidRPr="00672051">
              <w:rPr>
                <w:rFonts w:cs="Arial"/>
                <w:bCs/>
                <w:i/>
                <w:iCs/>
                <w:sz w:val="20"/>
                <w:szCs w:val="20"/>
              </w:rPr>
              <w:t>Allergic reaction through handling, inhalation or ingestion of allergens</w:t>
            </w:r>
          </w:p>
        </w:tc>
        <w:tc>
          <w:tcPr>
            <w:tcW w:w="5925" w:type="dxa"/>
            <w:tcBorders>
              <w:top w:val="single" w:sz="12" w:space="0" w:color="auto"/>
              <w:left w:val="single" w:sz="4" w:space="0" w:color="auto"/>
              <w:bottom w:val="single" w:sz="4" w:space="0" w:color="C0C0C0"/>
              <w:right w:val="single" w:sz="4" w:space="0" w:color="auto"/>
            </w:tcBorders>
            <w:vAlign w:val="center"/>
          </w:tcPr>
          <w:p w14:paraId="29351DBE" w14:textId="337B533C" w:rsidR="00992D42" w:rsidRPr="001E0245" w:rsidRDefault="001E0245" w:rsidP="001E0245">
            <w:pPr>
              <w:spacing w:before="10" w:after="10"/>
              <w:jc w:val="left"/>
              <w:rPr>
                <w:rFonts w:cs="Arial"/>
                <w:kern w:val="2"/>
                <w:sz w:val="20"/>
                <w:szCs w:val="20"/>
                <w:lang w:eastAsia="en-GB"/>
                <w14:ligatures w14:val="standardContextual"/>
              </w:rPr>
            </w:pPr>
            <w:r>
              <w:rPr>
                <w:sz w:val="20"/>
                <w:szCs w:val="20"/>
              </w:rPr>
              <w:t>The school will assess food-related curriculum activities in advance, including ingredients, materials, equipment, supervision and any pupil-specific controls.</w:t>
            </w:r>
          </w:p>
        </w:tc>
        <w:tc>
          <w:tcPr>
            <w:tcW w:w="566" w:type="dxa"/>
            <w:tcBorders>
              <w:top w:val="single" w:sz="12" w:space="0" w:color="auto"/>
              <w:left w:val="single" w:sz="4" w:space="0" w:color="auto"/>
              <w:bottom w:val="single" w:sz="4" w:space="0" w:color="C0C0C0"/>
              <w:right w:val="single" w:sz="4" w:space="0" w:color="auto"/>
            </w:tcBorders>
            <w:shd w:val="clear" w:color="auto" w:fill="FFFF99"/>
            <w:vAlign w:val="center"/>
          </w:tcPr>
          <w:p w14:paraId="75C2D471" w14:textId="77777777" w:rsidR="00992D42" w:rsidRPr="0001198B" w:rsidRDefault="00992D42" w:rsidP="009D5901">
            <w:pPr>
              <w:jc w:val="center"/>
              <w:rPr>
                <w:rFonts w:cs="Arial"/>
                <w:color w:val="002060"/>
                <w:sz w:val="16"/>
                <w:szCs w:val="16"/>
              </w:rPr>
            </w:pPr>
          </w:p>
        </w:tc>
        <w:tc>
          <w:tcPr>
            <w:tcW w:w="706" w:type="dxa"/>
            <w:tcBorders>
              <w:top w:val="single" w:sz="12" w:space="0" w:color="auto"/>
              <w:left w:val="single" w:sz="4" w:space="0" w:color="auto"/>
              <w:bottom w:val="single" w:sz="4" w:space="0" w:color="C0C0C0"/>
              <w:right w:val="single" w:sz="4" w:space="0" w:color="808080"/>
            </w:tcBorders>
            <w:shd w:val="clear" w:color="auto" w:fill="FFFF99"/>
            <w:vAlign w:val="center"/>
          </w:tcPr>
          <w:p w14:paraId="4E5CEBC2" w14:textId="77777777" w:rsidR="00992D42" w:rsidRPr="0001198B" w:rsidRDefault="00992D42"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5DCD634B" w14:textId="77777777" w:rsidR="00992D42" w:rsidRPr="005238E8" w:rsidRDefault="00992D42" w:rsidP="009D590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2B670AB7" w14:textId="77777777" w:rsidR="00992D42" w:rsidRPr="0001198B" w:rsidRDefault="00992D42"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2B12D97C" w14:textId="77777777" w:rsidR="00992D42" w:rsidRPr="0001198B" w:rsidRDefault="00992D42" w:rsidP="009D5901">
            <w:pPr>
              <w:jc w:val="left"/>
              <w:rPr>
                <w:rFonts w:cs="Arial"/>
                <w:sz w:val="16"/>
                <w:szCs w:val="16"/>
              </w:rPr>
            </w:pPr>
          </w:p>
        </w:tc>
      </w:tr>
      <w:tr w:rsidR="00992D42" w:rsidRPr="0001198B" w14:paraId="2F504EA9" w14:textId="77777777" w:rsidTr="009A6B91">
        <w:trPr>
          <w:trHeight w:val="1118"/>
        </w:trPr>
        <w:tc>
          <w:tcPr>
            <w:tcW w:w="2477" w:type="dxa"/>
            <w:vMerge/>
            <w:tcBorders>
              <w:left w:val="single" w:sz="4" w:space="0" w:color="auto"/>
              <w:right w:val="single" w:sz="4" w:space="0" w:color="auto"/>
            </w:tcBorders>
          </w:tcPr>
          <w:p w14:paraId="41E998E8" w14:textId="77777777" w:rsidR="00992D42" w:rsidRDefault="00992D4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99BCD0E" w14:textId="1727AA62" w:rsidR="00992D42" w:rsidRPr="00CB4A68" w:rsidRDefault="00FD75DF" w:rsidP="009D5901">
            <w:pPr>
              <w:spacing w:before="10" w:after="10"/>
              <w:jc w:val="left"/>
              <w:rPr>
                <w:rFonts w:cs="Arial"/>
                <w:sz w:val="20"/>
                <w:szCs w:val="20"/>
              </w:rPr>
            </w:pPr>
            <w:r w:rsidRPr="00FD75DF">
              <w:rPr>
                <w:rFonts w:cs="Arial"/>
                <w:sz w:val="20"/>
                <w:szCs w:val="20"/>
              </w:rPr>
              <w:t>Staff will check ingredients before use, including product substitutions and changes, where the activity involves food or materials that could contain the pupil’s known allergen.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9166495" w14:textId="77777777" w:rsidR="00992D42" w:rsidRPr="0001198B" w:rsidRDefault="00992D4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B1D8171" w14:textId="77777777" w:rsidR="00992D42" w:rsidRPr="0001198B" w:rsidRDefault="00992D4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5FBB9AC" w14:textId="77777777" w:rsidR="00992D42" w:rsidRPr="005238E8" w:rsidRDefault="00992D4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50ECB5B" w14:textId="77777777" w:rsidR="00992D42" w:rsidRPr="0001198B" w:rsidRDefault="00992D4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39C5406" w14:textId="77777777" w:rsidR="00992D42" w:rsidRPr="0001198B" w:rsidRDefault="00992D42" w:rsidP="009D5901">
            <w:pPr>
              <w:jc w:val="left"/>
              <w:rPr>
                <w:rFonts w:cs="Arial"/>
                <w:sz w:val="16"/>
                <w:szCs w:val="16"/>
              </w:rPr>
            </w:pPr>
          </w:p>
        </w:tc>
      </w:tr>
      <w:tr w:rsidR="004C5E1D" w:rsidRPr="0001198B" w14:paraId="36FD7ABB" w14:textId="77777777" w:rsidTr="009A6B91">
        <w:trPr>
          <w:trHeight w:val="694"/>
        </w:trPr>
        <w:tc>
          <w:tcPr>
            <w:tcW w:w="2477" w:type="dxa"/>
            <w:vMerge/>
            <w:tcBorders>
              <w:left w:val="single" w:sz="4" w:space="0" w:color="auto"/>
              <w:right w:val="single" w:sz="4" w:space="0" w:color="auto"/>
            </w:tcBorders>
          </w:tcPr>
          <w:p w14:paraId="2870F203" w14:textId="77777777" w:rsidR="004C5E1D" w:rsidRDefault="004C5E1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00112AB" w14:textId="62D706C6" w:rsidR="004C5E1D" w:rsidRPr="00FD75DF" w:rsidRDefault="005E3213" w:rsidP="009D5901">
            <w:pPr>
              <w:spacing w:before="10" w:after="10"/>
              <w:jc w:val="left"/>
              <w:rPr>
                <w:rFonts w:cs="Arial"/>
                <w:sz w:val="20"/>
                <w:szCs w:val="20"/>
              </w:rPr>
            </w:pPr>
            <w:r w:rsidRPr="005E3213">
              <w:rPr>
                <w:rFonts w:cs="Arial"/>
                <w:sz w:val="20"/>
                <w:szCs w:val="20"/>
              </w:rPr>
              <w:t>The school will use alternative ingredients or activities where this is required by the pupil’s allergy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435D8BB" w14:textId="77777777" w:rsidR="004C5E1D" w:rsidRPr="0001198B" w:rsidRDefault="004C5E1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0C830A8" w14:textId="77777777" w:rsidR="004C5E1D" w:rsidRPr="0001198B" w:rsidRDefault="004C5E1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AFF9C1C" w14:textId="77777777" w:rsidR="004C5E1D" w:rsidRPr="005238E8" w:rsidRDefault="004C5E1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B14BA69" w14:textId="77777777" w:rsidR="004C5E1D" w:rsidRPr="0001198B" w:rsidRDefault="004C5E1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540189F" w14:textId="77777777" w:rsidR="004C5E1D" w:rsidRPr="0001198B" w:rsidRDefault="004C5E1D" w:rsidP="009D5901">
            <w:pPr>
              <w:jc w:val="left"/>
              <w:rPr>
                <w:rFonts w:cs="Arial"/>
                <w:sz w:val="16"/>
                <w:szCs w:val="16"/>
              </w:rPr>
            </w:pPr>
          </w:p>
        </w:tc>
      </w:tr>
      <w:tr w:rsidR="004C5E1D" w:rsidRPr="0001198B" w14:paraId="62AD0CD8" w14:textId="77777777" w:rsidTr="00266DDE">
        <w:trPr>
          <w:trHeight w:val="846"/>
        </w:trPr>
        <w:tc>
          <w:tcPr>
            <w:tcW w:w="2477" w:type="dxa"/>
            <w:vMerge/>
            <w:tcBorders>
              <w:left w:val="single" w:sz="4" w:space="0" w:color="auto"/>
              <w:right w:val="single" w:sz="4" w:space="0" w:color="auto"/>
            </w:tcBorders>
          </w:tcPr>
          <w:p w14:paraId="6B106A2F" w14:textId="77777777" w:rsidR="004C5E1D" w:rsidRDefault="004C5E1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FC684BB" w14:textId="0DC2F8D6" w:rsidR="004C5E1D" w:rsidRPr="00FD75DF" w:rsidRDefault="004C5E1D" w:rsidP="009D5901">
            <w:pPr>
              <w:spacing w:before="10" w:after="10"/>
              <w:jc w:val="left"/>
              <w:rPr>
                <w:rFonts w:cs="Arial"/>
                <w:sz w:val="20"/>
                <w:szCs w:val="20"/>
              </w:rPr>
            </w:pPr>
            <w:r>
              <w:rPr>
                <w:sz w:val="20"/>
                <w:szCs w:val="20"/>
              </w:rPr>
              <w:t>Parents/carers will be consulted before the pupil takes part in food-related curriculum activities involving known allergens or additional controls.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DDEFD49" w14:textId="77777777" w:rsidR="004C5E1D" w:rsidRPr="0001198B" w:rsidRDefault="004C5E1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EA79D07" w14:textId="77777777" w:rsidR="004C5E1D" w:rsidRPr="0001198B" w:rsidRDefault="004C5E1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F4008A2" w14:textId="77777777" w:rsidR="004C5E1D" w:rsidRPr="005238E8" w:rsidRDefault="004C5E1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69808B1" w14:textId="77777777" w:rsidR="004C5E1D" w:rsidRPr="0001198B" w:rsidRDefault="004C5E1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1923FFA" w14:textId="77777777" w:rsidR="004C5E1D" w:rsidRPr="0001198B" w:rsidRDefault="004C5E1D" w:rsidP="009D5901">
            <w:pPr>
              <w:jc w:val="left"/>
              <w:rPr>
                <w:rFonts w:cs="Arial"/>
                <w:sz w:val="16"/>
                <w:szCs w:val="16"/>
              </w:rPr>
            </w:pPr>
          </w:p>
        </w:tc>
      </w:tr>
      <w:tr w:rsidR="009A6B91" w:rsidRPr="0001198B" w14:paraId="0B135E65" w14:textId="77777777" w:rsidTr="00266DDE">
        <w:trPr>
          <w:trHeight w:val="1240"/>
        </w:trPr>
        <w:tc>
          <w:tcPr>
            <w:tcW w:w="2477" w:type="dxa"/>
            <w:vMerge/>
            <w:tcBorders>
              <w:left w:val="single" w:sz="4" w:space="0" w:color="auto"/>
              <w:right w:val="single" w:sz="4" w:space="0" w:color="auto"/>
            </w:tcBorders>
          </w:tcPr>
          <w:p w14:paraId="4CAE5B53" w14:textId="77777777" w:rsidR="009A6B91" w:rsidRDefault="009A6B91" w:rsidP="009A6B9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7F26F78" w14:textId="3B935457" w:rsidR="009A6B91" w:rsidRDefault="007E2D11" w:rsidP="009A6B91">
            <w:pPr>
              <w:spacing w:before="10" w:after="10"/>
              <w:jc w:val="left"/>
              <w:rPr>
                <w:sz w:val="20"/>
                <w:szCs w:val="20"/>
              </w:rPr>
            </w:pPr>
            <w:r w:rsidRPr="007E2D11">
              <w:rPr>
                <w:sz w:val="20"/>
                <w:szCs w:val="20"/>
              </w:rPr>
              <w:t>Staff will reduce the risk of allergen cross-contact by cleaning relevant surfaces, equipment and utensils before use and preventing the sharing of utensils, ingredients or prepared food where this may create an allergy risk.</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AAB3327" w14:textId="77777777" w:rsidR="009A6B91" w:rsidRPr="0001198B" w:rsidRDefault="009A6B91" w:rsidP="009A6B9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4D60980" w14:textId="77777777" w:rsidR="009A6B91" w:rsidRPr="0001198B" w:rsidRDefault="009A6B91" w:rsidP="009A6B9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2376565" w14:textId="77777777" w:rsidR="009A6B91" w:rsidRPr="005238E8" w:rsidRDefault="009A6B91" w:rsidP="009A6B9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2398AC4" w14:textId="77777777" w:rsidR="009A6B91" w:rsidRPr="0001198B" w:rsidRDefault="009A6B91" w:rsidP="009A6B9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48D4817" w14:textId="77777777" w:rsidR="009A6B91" w:rsidRPr="0001198B" w:rsidRDefault="009A6B91" w:rsidP="009A6B91">
            <w:pPr>
              <w:jc w:val="left"/>
              <w:rPr>
                <w:rFonts w:cs="Arial"/>
                <w:sz w:val="16"/>
                <w:szCs w:val="16"/>
              </w:rPr>
            </w:pPr>
          </w:p>
        </w:tc>
      </w:tr>
      <w:tr w:rsidR="009A6B91" w:rsidRPr="0001198B" w14:paraId="0F8617D0" w14:textId="77777777" w:rsidTr="00043367">
        <w:trPr>
          <w:trHeight w:val="737"/>
        </w:trPr>
        <w:tc>
          <w:tcPr>
            <w:tcW w:w="2477" w:type="dxa"/>
            <w:vMerge/>
            <w:tcBorders>
              <w:left w:val="single" w:sz="4" w:space="0" w:color="auto"/>
              <w:right w:val="single" w:sz="4" w:space="0" w:color="auto"/>
            </w:tcBorders>
          </w:tcPr>
          <w:p w14:paraId="073A8829" w14:textId="77777777" w:rsidR="009A6B91" w:rsidRDefault="009A6B91" w:rsidP="009A6B9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B864F6E" w14:textId="2466A15B" w:rsidR="009A6B91" w:rsidRDefault="009A6B91" w:rsidP="009A6B91">
            <w:pPr>
              <w:spacing w:before="10" w:after="10"/>
              <w:jc w:val="left"/>
              <w:rPr>
                <w:sz w:val="20"/>
                <w:szCs w:val="20"/>
              </w:rPr>
            </w:pPr>
            <w:r w:rsidRPr="000E70D1">
              <w:rPr>
                <w:rFonts w:cs="Arial"/>
                <w:sz w:val="20"/>
                <w:szCs w:val="20"/>
              </w:rPr>
              <w:t xml:space="preserve">Staff </w:t>
            </w:r>
            <w:r>
              <w:rPr>
                <w:rFonts w:cs="Arial"/>
                <w:sz w:val="20"/>
                <w:szCs w:val="20"/>
              </w:rPr>
              <w:t xml:space="preserve">will </w:t>
            </w:r>
            <w:r w:rsidRPr="000E70D1">
              <w:rPr>
                <w:rFonts w:cs="Arial"/>
                <w:sz w:val="20"/>
                <w:szCs w:val="20"/>
              </w:rPr>
              <w:t>provide appropriate supervision during food preparation, tasting and food handling activities.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AA21431" w14:textId="77777777" w:rsidR="009A6B91" w:rsidRPr="0001198B" w:rsidRDefault="009A6B91" w:rsidP="009A6B9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6ED5E90" w14:textId="77777777" w:rsidR="009A6B91" w:rsidRPr="0001198B" w:rsidRDefault="009A6B91" w:rsidP="009A6B9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B518E14" w14:textId="77777777" w:rsidR="009A6B91" w:rsidRPr="005238E8" w:rsidRDefault="009A6B91" w:rsidP="009A6B9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2C49851" w14:textId="77777777" w:rsidR="009A6B91" w:rsidRPr="0001198B" w:rsidRDefault="009A6B91" w:rsidP="009A6B9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B14296D" w14:textId="77777777" w:rsidR="009A6B91" w:rsidRPr="0001198B" w:rsidRDefault="009A6B91" w:rsidP="009A6B91">
            <w:pPr>
              <w:jc w:val="left"/>
              <w:rPr>
                <w:rFonts w:cs="Arial"/>
                <w:sz w:val="16"/>
                <w:szCs w:val="16"/>
              </w:rPr>
            </w:pPr>
          </w:p>
        </w:tc>
      </w:tr>
      <w:tr w:rsidR="009A6B91" w:rsidRPr="0001198B" w14:paraId="33ACD41C" w14:textId="77777777" w:rsidTr="00043367">
        <w:trPr>
          <w:trHeight w:val="737"/>
        </w:trPr>
        <w:tc>
          <w:tcPr>
            <w:tcW w:w="2477" w:type="dxa"/>
            <w:vMerge/>
            <w:tcBorders>
              <w:left w:val="single" w:sz="4" w:space="0" w:color="auto"/>
              <w:right w:val="single" w:sz="4" w:space="0" w:color="auto"/>
            </w:tcBorders>
          </w:tcPr>
          <w:p w14:paraId="5D7DAF82" w14:textId="77777777" w:rsidR="009A6B91" w:rsidRDefault="009A6B91" w:rsidP="009A6B9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9C2FB9F" w14:textId="55581B66" w:rsidR="009A6B91" w:rsidRDefault="009A6B91" w:rsidP="009A6B91">
            <w:pPr>
              <w:spacing w:before="10" w:after="10"/>
              <w:jc w:val="left"/>
              <w:rPr>
                <w:sz w:val="20"/>
                <w:szCs w:val="20"/>
              </w:rPr>
            </w:pPr>
            <w:r w:rsidRPr="00C252AC">
              <w:rPr>
                <w:rFonts w:cs="Arial"/>
                <w:sz w:val="20"/>
                <w:szCs w:val="20"/>
              </w:rPr>
              <w:t>For EYFS pupils, staff will directly supervise food exploration, tasting, baking and role-play food activities.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83BE419" w14:textId="77777777" w:rsidR="009A6B91" w:rsidRPr="0001198B" w:rsidRDefault="009A6B91" w:rsidP="009A6B9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CAA44AE" w14:textId="77777777" w:rsidR="009A6B91" w:rsidRPr="0001198B" w:rsidRDefault="009A6B91" w:rsidP="009A6B9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B19D0DB" w14:textId="77777777" w:rsidR="009A6B91" w:rsidRPr="005238E8" w:rsidRDefault="009A6B91" w:rsidP="009A6B9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86E2EF6" w14:textId="77777777" w:rsidR="009A6B91" w:rsidRPr="0001198B" w:rsidRDefault="009A6B91" w:rsidP="009A6B9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60C5F32" w14:textId="77777777" w:rsidR="009A6B91" w:rsidRPr="0001198B" w:rsidRDefault="009A6B91" w:rsidP="009A6B91">
            <w:pPr>
              <w:jc w:val="left"/>
              <w:rPr>
                <w:rFonts w:cs="Arial"/>
                <w:sz w:val="16"/>
                <w:szCs w:val="16"/>
              </w:rPr>
            </w:pPr>
          </w:p>
        </w:tc>
      </w:tr>
      <w:tr w:rsidR="009A6B91" w:rsidRPr="0001198B" w14:paraId="50EAD986" w14:textId="77777777" w:rsidTr="009A6B91">
        <w:trPr>
          <w:trHeight w:val="857"/>
        </w:trPr>
        <w:tc>
          <w:tcPr>
            <w:tcW w:w="2477" w:type="dxa"/>
            <w:vMerge/>
            <w:tcBorders>
              <w:left w:val="single" w:sz="4" w:space="0" w:color="auto"/>
              <w:right w:val="single" w:sz="4" w:space="0" w:color="auto"/>
            </w:tcBorders>
          </w:tcPr>
          <w:p w14:paraId="55A72237" w14:textId="77777777" w:rsidR="009A6B91" w:rsidRDefault="009A6B91" w:rsidP="009A6B91">
            <w:pPr>
              <w:spacing w:before="10" w:after="10"/>
              <w:jc w:val="left"/>
              <w:rPr>
                <w:rFonts w:cs="Arial"/>
                <w:b/>
                <w:sz w:val="20"/>
                <w:szCs w:val="20"/>
              </w:rPr>
            </w:pPr>
          </w:p>
        </w:tc>
        <w:tc>
          <w:tcPr>
            <w:tcW w:w="5925" w:type="dxa"/>
            <w:tcBorders>
              <w:top w:val="single" w:sz="4" w:space="0" w:color="C0C0C0"/>
              <w:left w:val="single" w:sz="4" w:space="0" w:color="auto"/>
              <w:bottom w:val="single" w:sz="4" w:space="0" w:color="auto"/>
              <w:right w:val="single" w:sz="4" w:space="0" w:color="auto"/>
            </w:tcBorders>
            <w:vAlign w:val="center"/>
          </w:tcPr>
          <w:p w14:paraId="07D87B6A" w14:textId="301FEA2D" w:rsidR="009A6B91" w:rsidRPr="00BA540E" w:rsidRDefault="009A6B91" w:rsidP="009A6B91">
            <w:pPr>
              <w:spacing w:before="10" w:after="10"/>
              <w:jc w:val="left"/>
              <w:rPr>
                <w:rFonts w:cs="Arial"/>
                <w:sz w:val="20"/>
                <w:szCs w:val="20"/>
              </w:rPr>
            </w:pPr>
            <w:r>
              <w:rPr>
                <w:sz w:val="20"/>
                <w:szCs w:val="20"/>
              </w:rPr>
              <w:t>Secondary practical food lessons will account for known allergens, ingredient changes and shared equipment.</w:t>
            </w:r>
          </w:p>
        </w:tc>
        <w:tc>
          <w:tcPr>
            <w:tcW w:w="566" w:type="dxa"/>
            <w:tcBorders>
              <w:top w:val="single" w:sz="4" w:space="0" w:color="C0C0C0"/>
              <w:left w:val="single" w:sz="4" w:space="0" w:color="auto"/>
              <w:bottom w:val="single" w:sz="4" w:space="0" w:color="auto"/>
              <w:right w:val="single" w:sz="4" w:space="0" w:color="auto"/>
            </w:tcBorders>
            <w:shd w:val="clear" w:color="auto" w:fill="FFFF99"/>
            <w:vAlign w:val="center"/>
          </w:tcPr>
          <w:p w14:paraId="17034669" w14:textId="77777777" w:rsidR="009A6B91" w:rsidRPr="0001198B" w:rsidRDefault="009A6B91" w:rsidP="009A6B91">
            <w:pPr>
              <w:jc w:val="center"/>
              <w:rPr>
                <w:rFonts w:cs="Arial"/>
                <w:color w:val="002060"/>
                <w:sz w:val="16"/>
                <w:szCs w:val="16"/>
              </w:rPr>
            </w:pPr>
          </w:p>
        </w:tc>
        <w:tc>
          <w:tcPr>
            <w:tcW w:w="706" w:type="dxa"/>
            <w:tcBorders>
              <w:top w:val="single" w:sz="4" w:space="0" w:color="C0C0C0"/>
              <w:left w:val="single" w:sz="4" w:space="0" w:color="auto"/>
              <w:bottom w:val="single" w:sz="4" w:space="0" w:color="auto"/>
              <w:right w:val="single" w:sz="4" w:space="0" w:color="808080"/>
            </w:tcBorders>
            <w:shd w:val="clear" w:color="auto" w:fill="FFFF99"/>
            <w:vAlign w:val="center"/>
          </w:tcPr>
          <w:p w14:paraId="73B0E6C2" w14:textId="77777777" w:rsidR="009A6B91" w:rsidRPr="0001198B" w:rsidRDefault="009A6B91" w:rsidP="009A6B9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4919EA7" w14:textId="77777777" w:rsidR="009A6B91" w:rsidRPr="005238E8" w:rsidRDefault="009A6B91" w:rsidP="009A6B9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1806860" w14:textId="77777777" w:rsidR="009A6B91" w:rsidRPr="0001198B" w:rsidRDefault="009A6B91" w:rsidP="009A6B9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6310071" w14:textId="77777777" w:rsidR="009A6B91" w:rsidRPr="0001198B" w:rsidRDefault="009A6B91" w:rsidP="009A6B91">
            <w:pPr>
              <w:jc w:val="left"/>
              <w:rPr>
                <w:rFonts w:cs="Arial"/>
                <w:sz w:val="16"/>
                <w:szCs w:val="16"/>
              </w:rPr>
            </w:pPr>
          </w:p>
        </w:tc>
      </w:tr>
    </w:tbl>
    <w:p w14:paraId="56A12881" w14:textId="77777777" w:rsidR="00476387" w:rsidRPr="001E0245" w:rsidRDefault="00476387">
      <w:pPr>
        <w:rPr>
          <w:sz w:val="12"/>
          <w:szCs w:val="12"/>
        </w:rPr>
      </w:pPr>
      <w:r w:rsidRPr="001E0245">
        <w:rPr>
          <w:sz w:val="12"/>
          <w:szCs w:val="12"/>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F7039D" w:rsidRPr="0001198B" w14:paraId="68ACCE8B" w14:textId="77777777" w:rsidTr="00D4607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33B8201F" w14:textId="77777777" w:rsidR="00F7039D" w:rsidRPr="0001198B" w:rsidRDefault="00F7039D" w:rsidP="00D4607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39B518BC" w14:textId="77777777" w:rsidR="00F7039D" w:rsidRPr="0001198B" w:rsidRDefault="00F7039D" w:rsidP="00D4607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7382A51B" w14:textId="77777777" w:rsidR="00F7039D" w:rsidRPr="0001198B" w:rsidRDefault="00F7039D" w:rsidP="00D4607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76050194" w14:textId="77777777" w:rsidR="00F7039D" w:rsidRPr="0001198B" w:rsidRDefault="00F7039D" w:rsidP="00D4607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391A85E0" w14:textId="77777777" w:rsidR="00F7039D" w:rsidRPr="0001198B" w:rsidRDefault="00F7039D" w:rsidP="00D4607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498EA6A2" w14:textId="77777777" w:rsidR="00F7039D" w:rsidRPr="0001198B" w:rsidRDefault="00F7039D" w:rsidP="00D4607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009B80E7" w14:textId="77777777" w:rsidR="00F7039D" w:rsidRPr="0001198B" w:rsidRDefault="00F7039D" w:rsidP="00D4607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F7039D" w:rsidRPr="00176241" w14:paraId="7103D9CA" w14:textId="77777777" w:rsidTr="00D4607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487CA647" w14:textId="77777777" w:rsidR="00F7039D" w:rsidRPr="00176241" w:rsidRDefault="00F7039D" w:rsidP="00D46071">
            <w:pPr>
              <w:spacing w:before="40" w:after="40"/>
              <w:jc w:val="left"/>
              <w:rPr>
                <w:rFonts w:cs="Arial"/>
                <w:sz w:val="2"/>
                <w:szCs w:val="2"/>
              </w:rPr>
            </w:pPr>
          </w:p>
        </w:tc>
      </w:tr>
      <w:tr w:rsidR="00F7039D" w:rsidRPr="0001198B" w14:paraId="2148F02D" w14:textId="77777777" w:rsidTr="00E84293">
        <w:trPr>
          <w:trHeight w:val="728"/>
        </w:trPr>
        <w:tc>
          <w:tcPr>
            <w:tcW w:w="2477" w:type="dxa"/>
            <w:vMerge w:val="restart"/>
            <w:tcBorders>
              <w:top w:val="single" w:sz="2" w:space="0" w:color="auto"/>
              <w:left w:val="single" w:sz="4" w:space="0" w:color="auto"/>
              <w:right w:val="single" w:sz="4" w:space="0" w:color="auto"/>
            </w:tcBorders>
          </w:tcPr>
          <w:p w14:paraId="53BC625E" w14:textId="77777777" w:rsidR="00F7039D" w:rsidRDefault="00F7039D" w:rsidP="00D46071">
            <w:pPr>
              <w:spacing w:before="10" w:after="10"/>
              <w:jc w:val="left"/>
              <w:rPr>
                <w:rFonts w:cs="Arial"/>
                <w:b/>
                <w:sz w:val="20"/>
                <w:szCs w:val="20"/>
              </w:rPr>
            </w:pPr>
            <w:r w:rsidRPr="00751D36">
              <w:rPr>
                <w:rFonts w:cs="Arial"/>
                <w:b/>
                <w:sz w:val="20"/>
                <w:szCs w:val="20"/>
              </w:rPr>
              <w:t>Exposure to allergens during rewards, parties, celebrations, cultural events, fundraising activities or food brought into school</w:t>
            </w:r>
          </w:p>
          <w:p w14:paraId="7D16839D" w14:textId="77777777" w:rsidR="00F7039D" w:rsidRDefault="00F7039D" w:rsidP="00D46071">
            <w:pPr>
              <w:spacing w:before="10" w:after="10"/>
              <w:jc w:val="left"/>
              <w:rPr>
                <w:rFonts w:cs="Arial"/>
                <w:b/>
                <w:sz w:val="20"/>
                <w:szCs w:val="20"/>
              </w:rPr>
            </w:pPr>
          </w:p>
          <w:p w14:paraId="63C42B93" w14:textId="77777777" w:rsidR="00F7039D" w:rsidRPr="00B65747" w:rsidRDefault="00F7039D" w:rsidP="00D46071">
            <w:pPr>
              <w:spacing w:before="10" w:after="10"/>
              <w:jc w:val="left"/>
              <w:rPr>
                <w:rFonts w:cs="Arial"/>
                <w:bCs/>
                <w:i/>
                <w:iCs/>
                <w:sz w:val="20"/>
                <w:szCs w:val="20"/>
              </w:rPr>
            </w:pPr>
            <w:r w:rsidRPr="00B65747">
              <w:rPr>
                <w:rFonts w:cs="Arial"/>
                <w:bCs/>
                <w:i/>
                <w:iCs/>
                <w:sz w:val="20"/>
                <w:szCs w:val="20"/>
              </w:rPr>
              <w:t>Allergic reaction resulting from food consumption or cross-contamination</w:t>
            </w:r>
          </w:p>
        </w:tc>
        <w:tc>
          <w:tcPr>
            <w:tcW w:w="5925" w:type="dxa"/>
            <w:tcBorders>
              <w:top w:val="single" w:sz="2" w:space="0" w:color="auto"/>
              <w:left w:val="single" w:sz="4" w:space="0" w:color="auto"/>
              <w:bottom w:val="single" w:sz="4" w:space="0" w:color="C0C0C0"/>
              <w:right w:val="single" w:sz="4" w:space="0" w:color="auto"/>
            </w:tcBorders>
            <w:vAlign w:val="center"/>
          </w:tcPr>
          <w:p w14:paraId="77C884E2" w14:textId="77777777" w:rsidR="00F7039D" w:rsidRPr="00A1677F" w:rsidRDefault="00F7039D" w:rsidP="00D46071">
            <w:pPr>
              <w:spacing w:before="10" w:after="10"/>
              <w:jc w:val="left"/>
              <w:rPr>
                <w:rFonts w:cs="Arial"/>
                <w:kern w:val="2"/>
                <w:sz w:val="20"/>
                <w:szCs w:val="20"/>
                <w:lang w:eastAsia="en-GB"/>
                <w14:ligatures w14:val="standardContextual"/>
              </w:rPr>
            </w:pPr>
            <w:r>
              <w:rPr>
                <w:sz w:val="20"/>
                <w:szCs w:val="20"/>
              </w:rPr>
              <w:t>The school will include allergy requirements in event planning, including food, drinks, rewards, materials, supervision and any additional controls.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29ED42D"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23EA8C7" w14:textId="77777777" w:rsidR="00F7039D" w:rsidRPr="0001198B" w:rsidRDefault="00F7039D" w:rsidP="00D46071">
            <w:pPr>
              <w:jc w:val="center"/>
              <w:rPr>
                <w:rFonts w:cs="Arial"/>
                <w:sz w:val="16"/>
                <w:szCs w:val="16"/>
              </w:rPr>
            </w:pPr>
          </w:p>
        </w:tc>
        <w:tc>
          <w:tcPr>
            <w:tcW w:w="4648" w:type="dxa"/>
            <w:vMerge w:val="restart"/>
            <w:tcBorders>
              <w:top w:val="single" w:sz="2" w:space="0" w:color="auto"/>
              <w:left w:val="single" w:sz="4" w:space="0" w:color="auto"/>
              <w:right w:val="single" w:sz="4" w:space="0" w:color="808080"/>
            </w:tcBorders>
            <w:shd w:val="clear" w:color="auto" w:fill="CCFFCC"/>
          </w:tcPr>
          <w:p w14:paraId="38DD9962" w14:textId="77777777" w:rsidR="00F7039D" w:rsidRPr="005238E8" w:rsidRDefault="00F7039D" w:rsidP="00D46071">
            <w:pPr>
              <w:pStyle w:val="ListParagraph"/>
              <w:numPr>
                <w:ilvl w:val="0"/>
                <w:numId w:val="5"/>
              </w:numPr>
              <w:rPr>
                <w:rFonts w:cs="Arial"/>
                <w:sz w:val="16"/>
                <w:szCs w:val="16"/>
              </w:rPr>
            </w:pPr>
          </w:p>
        </w:tc>
        <w:tc>
          <w:tcPr>
            <w:tcW w:w="707" w:type="dxa"/>
            <w:vMerge w:val="restart"/>
            <w:tcBorders>
              <w:top w:val="single" w:sz="2" w:space="0" w:color="auto"/>
              <w:left w:val="single" w:sz="4" w:space="0" w:color="808080"/>
              <w:right w:val="single" w:sz="4" w:space="0" w:color="808080"/>
            </w:tcBorders>
            <w:shd w:val="clear" w:color="auto" w:fill="CCFFCC"/>
          </w:tcPr>
          <w:p w14:paraId="28521C32" w14:textId="77777777" w:rsidR="00F7039D" w:rsidRPr="0001198B" w:rsidRDefault="00F7039D" w:rsidP="00D46071">
            <w:pPr>
              <w:jc w:val="left"/>
              <w:rPr>
                <w:rFonts w:cs="Arial"/>
                <w:sz w:val="16"/>
                <w:szCs w:val="16"/>
              </w:rPr>
            </w:pPr>
          </w:p>
        </w:tc>
        <w:tc>
          <w:tcPr>
            <w:tcW w:w="847" w:type="dxa"/>
            <w:vMerge w:val="restart"/>
            <w:tcBorders>
              <w:top w:val="single" w:sz="2" w:space="0" w:color="auto"/>
              <w:left w:val="single" w:sz="4" w:space="0" w:color="808080"/>
              <w:right w:val="single" w:sz="4" w:space="0" w:color="auto"/>
            </w:tcBorders>
            <w:shd w:val="clear" w:color="auto" w:fill="CCFFCC"/>
          </w:tcPr>
          <w:p w14:paraId="7110819A" w14:textId="77777777" w:rsidR="00F7039D" w:rsidRPr="0001198B" w:rsidRDefault="00F7039D" w:rsidP="00D46071">
            <w:pPr>
              <w:jc w:val="left"/>
              <w:rPr>
                <w:rFonts w:cs="Arial"/>
                <w:sz w:val="16"/>
                <w:szCs w:val="16"/>
              </w:rPr>
            </w:pPr>
          </w:p>
        </w:tc>
      </w:tr>
      <w:tr w:rsidR="00F7039D" w:rsidRPr="0001198B" w14:paraId="32002BCC" w14:textId="77777777" w:rsidTr="00D46071">
        <w:trPr>
          <w:trHeight w:val="537"/>
        </w:trPr>
        <w:tc>
          <w:tcPr>
            <w:tcW w:w="2477" w:type="dxa"/>
            <w:vMerge/>
            <w:tcBorders>
              <w:left w:val="single" w:sz="4" w:space="0" w:color="auto"/>
              <w:right w:val="single" w:sz="4" w:space="0" w:color="auto"/>
            </w:tcBorders>
          </w:tcPr>
          <w:p w14:paraId="0632B250"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1EF50DF" w14:textId="77777777" w:rsidR="00F7039D" w:rsidRDefault="00F7039D" w:rsidP="00D46071">
            <w:pPr>
              <w:spacing w:before="10" w:after="10"/>
              <w:jc w:val="left"/>
              <w:rPr>
                <w:rFonts w:cs="Arial"/>
                <w:sz w:val="20"/>
                <w:szCs w:val="20"/>
              </w:rPr>
            </w:pPr>
            <w:r w:rsidRPr="00FE03D8">
              <w:rPr>
                <w:rFonts w:cs="Arial"/>
                <w:sz w:val="20"/>
                <w:szCs w:val="20"/>
              </w:rPr>
              <w:t>Food-based rewards are reviewed and avoided or adapted where they create a foreseeable allergy risk.</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4FE627D"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E152955"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CDF6624"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15E38C4"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6B467D4" w14:textId="77777777" w:rsidR="00F7039D" w:rsidRPr="0001198B" w:rsidRDefault="00F7039D" w:rsidP="00D46071">
            <w:pPr>
              <w:jc w:val="left"/>
              <w:rPr>
                <w:rFonts w:cs="Arial"/>
                <w:sz w:val="16"/>
                <w:szCs w:val="16"/>
              </w:rPr>
            </w:pPr>
          </w:p>
        </w:tc>
      </w:tr>
      <w:tr w:rsidR="00F7039D" w:rsidRPr="0001198B" w14:paraId="76E76191" w14:textId="77777777" w:rsidTr="00D46071">
        <w:trPr>
          <w:trHeight w:val="503"/>
        </w:trPr>
        <w:tc>
          <w:tcPr>
            <w:tcW w:w="2477" w:type="dxa"/>
            <w:vMerge/>
            <w:tcBorders>
              <w:left w:val="single" w:sz="4" w:space="0" w:color="auto"/>
              <w:right w:val="single" w:sz="4" w:space="0" w:color="auto"/>
            </w:tcBorders>
          </w:tcPr>
          <w:p w14:paraId="4B9D0DA5"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321594B" w14:textId="77777777" w:rsidR="00F7039D" w:rsidRPr="00CB4A68" w:rsidRDefault="00F7039D" w:rsidP="00D46071">
            <w:pPr>
              <w:spacing w:before="10" w:after="10"/>
              <w:jc w:val="left"/>
              <w:rPr>
                <w:rFonts w:cs="Arial"/>
                <w:sz w:val="20"/>
                <w:szCs w:val="20"/>
              </w:rPr>
            </w:pPr>
            <w:r w:rsidRPr="00FE03D8">
              <w:rPr>
                <w:rFonts w:cs="Arial"/>
                <w:sz w:val="20"/>
                <w:szCs w:val="20"/>
              </w:rPr>
              <w:t>Parents/carers are informed where appropriate and where additional controls are required.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16B70BC"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1D091A5"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9704D5F"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454F49B"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A388F89" w14:textId="77777777" w:rsidR="00F7039D" w:rsidRPr="0001198B" w:rsidRDefault="00F7039D" w:rsidP="00D46071">
            <w:pPr>
              <w:jc w:val="left"/>
              <w:rPr>
                <w:rFonts w:cs="Arial"/>
                <w:sz w:val="16"/>
                <w:szCs w:val="16"/>
              </w:rPr>
            </w:pPr>
          </w:p>
        </w:tc>
      </w:tr>
      <w:tr w:rsidR="00F7039D" w:rsidRPr="0001198B" w14:paraId="2502A5B7" w14:textId="77777777" w:rsidTr="00E84293">
        <w:trPr>
          <w:trHeight w:val="352"/>
        </w:trPr>
        <w:tc>
          <w:tcPr>
            <w:tcW w:w="2477" w:type="dxa"/>
            <w:vMerge/>
            <w:tcBorders>
              <w:left w:val="single" w:sz="4" w:space="0" w:color="auto"/>
              <w:right w:val="single" w:sz="4" w:space="0" w:color="auto"/>
            </w:tcBorders>
          </w:tcPr>
          <w:p w14:paraId="2596FFF9"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CE6B685" w14:textId="77777777" w:rsidR="00F7039D" w:rsidRPr="00CB4A68" w:rsidRDefault="00F7039D" w:rsidP="00D46071">
            <w:pPr>
              <w:spacing w:before="10" w:after="10"/>
              <w:jc w:val="left"/>
              <w:rPr>
                <w:rFonts w:cs="Arial"/>
                <w:sz w:val="20"/>
                <w:szCs w:val="20"/>
              </w:rPr>
            </w:pPr>
            <w:r w:rsidRPr="00FE03D8">
              <w:rPr>
                <w:rFonts w:cs="Arial"/>
                <w:sz w:val="20"/>
                <w:szCs w:val="20"/>
              </w:rPr>
              <w:t>Food is appropriately managed and supervised.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9F4D599"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0B31AC9"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2176071"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5DBBD92"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A0460CE" w14:textId="77777777" w:rsidR="00F7039D" w:rsidRPr="0001198B" w:rsidRDefault="00F7039D" w:rsidP="00D46071">
            <w:pPr>
              <w:jc w:val="left"/>
              <w:rPr>
                <w:rFonts w:cs="Arial"/>
                <w:sz w:val="16"/>
                <w:szCs w:val="16"/>
              </w:rPr>
            </w:pPr>
          </w:p>
        </w:tc>
      </w:tr>
      <w:tr w:rsidR="00F7039D" w:rsidRPr="0001198B" w14:paraId="442E34F4" w14:textId="77777777" w:rsidTr="00D46071">
        <w:trPr>
          <w:trHeight w:val="429"/>
        </w:trPr>
        <w:tc>
          <w:tcPr>
            <w:tcW w:w="2477" w:type="dxa"/>
            <w:vMerge/>
            <w:tcBorders>
              <w:left w:val="single" w:sz="4" w:space="0" w:color="auto"/>
              <w:right w:val="single" w:sz="4" w:space="0" w:color="auto"/>
            </w:tcBorders>
          </w:tcPr>
          <w:p w14:paraId="719C2004"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D851EAF" w14:textId="77777777" w:rsidR="00F7039D" w:rsidRPr="00673A00" w:rsidRDefault="00F7039D" w:rsidP="00D46071">
            <w:pPr>
              <w:spacing w:before="10" w:after="10"/>
              <w:jc w:val="left"/>
              <w:rPr>
                <w:rFonts w:cs="Arial"/>
                <w:sz w:val="20"/>
                <w:szCs w:val="20"/>
              </w:rPr>
            </w:pPr>
            <w:r w:rsidRPr="00D66348">
              <w:rPr>
                <w:rFonts w:cs="Arial"/>
                <w:sz w:val="20"/>
                <w:szCs w:val="20"/>
              </w:rPr>
              <w:t>Suitable alternatives are considered where required to support inclusion.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6F6E256"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855D104"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F403CC6"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E686C38"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70C7696" w14:textId="77777777" w:rsidR="00F7039D" w:rsidRPr="0001198B" w:rsidRDefault="00F7039D" w:rsidP="00D46071">
            <w:pPr>
              <w:jc w:val="left"/>
              <w:rPr>
                <w:rFonts w:cs="Arial"/>
                <w:sz w:val="16"/>
                <w:szCs w:val="16"/>
              </w:rPr>
            </w:pPr>
          </w:p>
        </w:tc>
      </w:tr>
      <w:tr w:rsidR="00F7039D" w:rsidRPr="0001198B" w14:paraId="68D08ECE" w14:textId="77777777" w:rsidTr="00453B9E">
        <w:trPr>
          <w:trHeight w:val="491"/>
        </w:trPr>
        <w:tc>
          <w:tcPr>
            <w:tcW w:w="2477" w:type="dxa"/>
            <w:vMerge/>
            <w:tcBorders>
              <w:left w:val="single" w:sz="4" w:space="0" w:color="auto"/>
              <w:right w:val="single" w:sz="4" w:space="0" w:color="auto"/>
            </w:tcBorders>
          </w:tcPr>
          <w:p w14:paraId="3BB25406"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34E4CC9" w14:textId="77777777" w:rsidR="00F7039D" w:rsidRPr="00673A00" w:rsidRDefault="00F7039D" w:rsidP="00D46071">
            <w:pPr>
              <w:spacing w:before="10" w:after="10"/>
              <w:jc w:val="left"/>
              <w:rPr>
                <w:rFonts w:cs="Arial"/>
                <w:sz w:val="20"/>
                <w:szCs w:val="20"/>
              </w:rPr>
            </w:pPr>
            <w:r w:rsidRPr="00D66348">
              <w:rPr>
                <w:rFonts w:cs="Arial"/>
                <w:sz w:val="20"/>
                <w:szCs w:val="20"/>
              </w:rPr>
              <w:t>Staff implement arrangements to minimise allergen exposure and cross-contamination.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DE4965C"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5690B02"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9D81F6D"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33A47F5"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DE72DB0" w14:textId="77777777" w:rsidR="00F7039D" w:rsidRPr="0001198B" w:rsidRDefault="00F7039D" w:rsidP="00D46071">
            <w:pPr>
              <w:jc w:val="left"/>
              <w:rPr>
                <w:rFonts w:cs="Arial"/>
                <w:sz w:val="16"/>
                <w:szCs w:val="16"/>
              </w:rPr>
            </w:pPr>
          </w:p>
        </w:tc>
      </w:tr>
      <w:tr w:rsidR="00F7039D" w:rsidRPr="0001198B" w14:paraId="709B08B2" w14:textId="77777777" w:rsidTr="00D46071">
        <w:trPr>
          <w:trHeight w:val="479"/>
        </w:trPr>
        <w:tc>
          <w:tcPr>
            <w:tcW w:w="2477" w:type="dxa"/>
            <w:vMerge/>
            <w:tcBorders>
              <w:left w:val="single" w:sz="4" w:space="0" w:color="auto"/>
              <w:right w:val="single" w:sz="4" w:space="0" w:color="auto"/>
            </w:tcBorders>
          </w:tcPr>
          <w:p w14:paraId="240354D2"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ED9C9EB" w14:textId="77777777" w:rsidR="00F7039D" w:rsidRPr="00673A00" w:rsidRDefault="00F7039D" w:rsidP="00D46071">
            <w:pPr>
              <w:spacing w:before="10" w:after="10"/>
              <w:jc w:val="left"/>
              <w:rPr>
                <w:rFonts w:cs="Arial"/>
                <w:sz w:val="20"/>
                <w:szCs w:val="20"/>
              </w:rPr>
            </w:pPr>
            <w:r w:rsidRPr="00D66348">
              <w:rPr>
                <w:rFonts w:cs="Arial"/>
                <w:sz w:val="20"/>
                <w:szCs w:val="20"/>
              </w:rPr>
              <w:t>Food brought in by others is managed in line with the pupil’s allergy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423F6BD"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2BD9D9C"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F542158"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990053C"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525A796" w14:textId="77777777" w:rsidR="00F7039D" w:rsidRPr="0001198B" w:rsidRDefault="00F7039D" w:rsidP="00D46071">
            <w:pPr>
              <w:jc w:val="left"/>
              <w:rPr>
                <w:rFonts w:cs="Arial"/>
                <w:sz w:val="16"/>
                <w:szCs w:val="16"/>
              </w:rPr>
            </w:pPr>
          </w:p>
        </w:tc>
      </w:tr>
      <w:tr w:rsidR="00F7039D" w:rsidRPr="0001198B" w14:paraId="76F5E5A2" w14:textId="77777777" w:rsidTr="00E84293">
        <w:trPr>
          <w:trHeight w:val="421"/>
        </w:trPr>
        <w:tc>
          <w:tcPr>
            <w:tcW w:w="2477" w:type="dxa"/>
            <w:vMerge/>
            <w:tcBorders>
              <w:left w:val="single" w:sz="4" w:space="0" w:color="auto"/>
              <w:bottom w:val="single" w:sz="12" w:space="0" w:color="auto"/>
              <w:right w:val="single" w:sz="4" w:space="0" w:color="auto"/>
            </w:tcBorders>
          </w:tcPr>
          <w:p w14:paraId="06A98164"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2FD57C05" w14:textId="77777777" w:rsidR="00F7039D" w:rsidRDefault="00F7039D" w:rsidP="00D46071">
            <w:pPr>
              <w:spacing w:before="10" w:after="10"/>
              <w:jc w:val="left"/>
              <w:rPr>
                <w:rFonts w:cs="Arial"/>
                <w:sz w:val="20"/>
                <w:szCs w:val="20"/>
              </w:rPr>
            </w:pPr>
            <w:r w:rsidRPr="00D66348">
              <w:rPr>
                <w:rFonts w:cs="Arial"/>
                <w:sz w:val="20"/>
                <w:szCs w:val="20"/>
              </w:rPr>
              <w:t>Staff avoid arrangements that unnecessarily isolate, exclude or single out the pupil.</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2C03A97A"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2389891C" w14:textId="77777777" w:rsidR="00F7039D" w:rsidRPr="0001198B" w:rsidRDefault="00F7039D" w:rsidP="00D4607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6E5DBE34"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1D56B23A" w14:textId="77777777" w:rsidR="00F7039D" w:rsidRPr="0001198B" w:rsidRDefault="00F7039D" w:rsidP="00D4607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22000CC0" w14:textId="77777777" w:rsidR="00F7039D" w:rsidRPr="0001198B" w:rsidRDefault="00F7039D" w:rsidP="00D46071">
            <w:pPr>
              <w:jc w:val="left"/>
              <w:rPr>
                <w:rFonts w:cs="Arial"/>
                <w:sz w:val="16"/>
                <w:szCs w:val="16"/>
              </w:rPr>
            </w:pPr>
          </w:p>
        </w:tc>
      </w:tr>
      <w:tr w:rsidR="00F7039D" w:rsidRPr="0001198B" w14:paraId="10F2323E" w14:textId="77777777" w:rsidTr="00D46071">
        <w:trPr>
          <w:trHeight w:val="561"/>
        </w:trPr>
        <w:tc>
          <w:tcPr>
            <w:tcW w:w="2477" w:type="dxa"/>
            <w:vMerge w:val="restart"/>
            <w:tcBorders>
              <w:left w:val="single" w:sz="4" w:space="0" w:color="auto"/>
              <w:right w:val="single" w:sz="4" w:space="0" w:color="auto"/>
            </w:tcBorders>
          </w:tcPr>
          <w:p w14:paraId="3BC71F15" w14:textId="77777777" w:rsidR="00F7039D" w:rsidRDefault="00F7039D" w:rsidP="00D46071">
            <w:pPr>
              <w:spacing w:before="10" w:after="10"/>
              <w:jc w:val="left"/>
              <w:rPr>
                <w:rFonts w:cs="Arial"/>
                <w:b/>
                <w:sz w:val="20"/>
                <w:szCs w:val="20"/>
              </w:rPr>
            </w:pPr>
            <w:r w:rsidRPr="00A60518">
              <w:rPr>
                <w:rFonts w:cs="Arial"/>
                <w:b/>
                <w:sz w:val="20"/>
                <w:szCs w:val="20"/>
              </w:rPr>
              <w:t>Staff are unfamiliar with the pupil’s allergy arrangements during admission, settling-in, transition, room changes or changes in routine</w:t>
            </w:r>
          </w:p>
          <w:p w14:paraId="6100367A" w14:textId="77777777" w:rsidR="00F7039D" w:rsidRDefault="00F7039D" w:rsidP="00D46071">
            <w:pPr>
              <w:spacing w:before="10" w:after="10"/>
              <w:jc w:val="left"/>
              <w:rPr>
                <w:rFonts w:cs="Arial"/>
                <w:bCs/>
                <w:i/>
                <w:iCs/>
                <w:sz w:val="20"/>
                <w:szCs w:val="20"/>
              </w:rPr>
            </w:pPr>
          </w:p>
          <w:p w14:paraId="6036DBF5" w14:textId="77777777" w:rsidR="00F7039D" w:rsidRDefault="00F7039D" w:rsidP="00D46071">
            <w:pPr>
              <w:spacing w:before="10" w:after="10"/>
              <w:jc w:val="left"/>
              <w:rPr>
                <w:rFonts w:cs="Arial"/>
                <w:b/>
                <w:sz w:val="20"/>
                <w:szCs w:val="20"/>
              </w:rPr>
            </w:pPr>
            <w:r w:rsidRPr="00A60518">
              <w:rPr>
                <w:rFonts w:cs="Arial"/>
                <w:bCs/>
                <w:i/>
                <w:iCs/>
                <w:sz w:val="20"/>
                <w:szCs w:val="20"/>
              </w:rPr>
              <w:t>Allergen exposure or delayed emergency response due to incomplete information sharing</w:t>
            </w:r>
          </w:p>
        </w:tc>
        <w:tc>
          <w:tcPr>
            <w:tcW w:w="5925" w:type="dxa"/>
            <w:tcBorders>
              <w:top w:val="single" w:sz="12" w:space="0" w:color="auto"/>
              <w:left w:val="single" w:sz="4" w:space="0" w:color="auto"/>
              <w:bottom w:val="single" w:sz="4" w:space="0" w:color="C0C0C0"/>
              <w:right w:val="single" w:sz="4" w:space="0" w:color="auto"/>
            </w:tcBorders>
            <w:vAlign w:val="center"/>
          </w:tcPr>
          <w:p w14:paraId="33A12696" w14:textId="77777777" w:rsidR="00F7039D" w:rsidRDefault="00F7039D" w:rsidP="00D46071">
            <w:pPr>
              <w:spacing w:before="10" w:after="10"/>
              <w:jc w:val="left"/>
              <w:rPr>
                <w:rFonts w:cs="Arial"/>
                <w:sz w:val="20"/>
                <w:szCs w:val="20"/>
              </w:rPr>
            </w:pPr>
            <w:r w:rsidRPr="00A60518">
              <w:rPr>
                <w:rFonts w:cs="Arial"/>
                <w:sz w:val="20"/>
                <w:szCs w:val="20"/>
              </w:rPr>
              <w:t>Allergy information is gathered from parents/carers during admission, transition or when the allergy is identified.</w:t>
            </w:r>
          </w:p>
        </w:tc>
        <w:tc>
          <w:tcPr>
            <w:tcW w:w="566" w:type="dxa"/>
            <w:tcBorders>
              <w:top w:val="single" w:sz="12" w:space="0" w:color="auto"/>
              <w:left w:val="single" w:sz="4" w:space="0" w:color="auto"/>
              <w:bottom w:val="single" w:sz="4" w:space="0" w:color="C0C0C0"/>
              <w:right w:val="single" w:sz="4" w:space="0" w:color="auto"/>
            </w:tcBorders>
            <w:shd w:val="clear" w:color="auto" w:fill="FFFF99"/>
            <w:vAlign w:val="center"/>
          </w:tcPr>
          <w:p w14:paraId="48522780" w14:textId="77777777" w:rsidR="00F7039D" w:rsidRPr="0001198B" w:rsidRDefault="00F7039D" w:rsidP="00D46071">
            <w:pPr>
              <w:jc w:val="center"/>
              <w:rPr>
                <w:rFonts w:cs="Arial"/>
                <w:color w:val="002060"/>
                <w:sz w:val="16"/>
                <w:szCs w:val="16"/>
              </w:rPr>
            </w:pPr>
          </w:p>
        </w:tc>
        <w:tc>
          <w:tcPr>
            <w:tcW w:w="706" w:type="dxa"/>
            <w:tcBorders>
              <w:top w:val="single" w:sz="12" w:space="0" w:color="auto"/>
              <w:left w:val="single" w:sz="4" w:space="0" w:color="auto"/>
              <w:bottom w:val="single" w:sz="4" w:space="0" w:color="C0C0C0"/>
              <w:right w:val="single" w:sz="4" w:space="0" w:color="808080"/>
            </w:tcBorders>
            <w:shd w:val="clear" w:color="auto" w:fill="FFFF99"/>
            <w:vAlign w:val="center"/>
          </w:tcPr>
          <w:p w14:paraId="12C23FA1" w14:textId="77777777" w:rsidR="00F7039D" w:rsidRPr="0001198B" w:rsidRDefault="00F7039D" w:rsidP="00D4607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410FCD11" w14:textId="77777777" w:rsidR="00F7039D" w:rsidRPr="005238E8" w:rsidRDefault="00F7039D" w:rsidP="00D4607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163AED41" w14:textId="77777777" w:rsidR="00F7039D" w:rsidRPr="0001198B" w:rsidRDefault="00F7039D" w:rsidP="00D4607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6DAC958D" w14:textId="77777777" w:rsidR="00F7039D" w:rsidRPr="0001198B" w:rsidRDefault="00F7039D" w:rsidP="00D46071">
            <w:pPr>
              <w:jc w:val="left"/>
              <w:rPr>
                <w:rFonts w:cs="Arial"/>
                <w:sz w:val="16"/>
                <w:szCs w:val="16"/>
              </w:rPr>
            </w:pPr>
          </w:p>
        </w:tc>
      </w:tr>
      <w:tr w:rsidR="00F7039D" w:rsidRPr="0001198B" w14:paraId="06054BA5" w14:textId="77777777" w:rsidTr="00D46071">
        <w:trPr>
          <w:trHeight w:val="703"/>
        </w:trPr>
        <w:tc>
          <w:tcPr>
            <w:tcW w:w="2477" w:type="dxa"/>
            <w:vMerge/>
            <w:tcBorders>
              <w:left w:val="single" w:sz="4" w:space="0" w:color="auto"/>
              <w:right w:val="single" w:sz="4" w:space="0" w:color="auto"/>
            </w:tcBorders>
          </w:tcPr>
          <w:p w14:paraId="367E3D48"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401B4F2" w14:textId="77777777" w:rsidR="00F7039D" w:rsidRPr="00CB4A68" w:rsidRDefault="00F7039D" w:rsidP="00D46071">
            <w:pPr>
              <w:spacing w:before="10" w:after="10"/>
              <w:jc w:val="left"/>
              <w:rPr>
                <w:rFonts w:cs="Arial"/>
                <w:sz w:val="20"/>
                <w:szCs w:val="20"/>
              </w:rPr>
            </w:pPr>
            <w:r w:rsidRPr="00A60518">
              <w:rPr>
                <w:rFonts w:cs="Arial"/>
                <w:sz w:val="20"/>
                <w:szCs w:val="20"/>
              </w:rPr>
              <w:t>Relevant information is shared with staff before the pupil starts, changes room, changes class, attends transition sessions or takes part in a new activity.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0876DD2"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68CFD30"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9D9E37E"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6F9366E"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1AA1C1C" w14:textId="77777777" w:rsidR="00F7039D" w:rsidRPr="0001198B" w:rsidRDefault="00F7039D" w:rsidP="00D46071">
            <w:pPr>
              <w:jc w:val="left"/>
              <w:rPr>
                <w:rFonts w:cs="Arial"/>
                <w:sz w:val="16"/>
                <w:szCs w:val="16"/>
              </w:rPr>
            </w:pPr>
          </w:p>
        </w:tc>
      </w:tr>
      <w:tr w:rsidR="00F7039D" w:rsidRPr="0001198B" w14:paraId="63B3B57D" w14:textId="77777777" w:rsidTr="00D46071">
        <w:trPr>
          <w:trHeight w:val="543"/>
        </w:trPr>
        <w:tc>
          <w:tcPr>
            <w:tcW w:w="2477" w:type="dxa"/>
            <w:vMerge/>
            <w:tcBorders>
              <w:left w:val="single" w:sz="4" w:space="0" w:color="auto"/>
              <w:right w:val="single" w:sz="4" w:space="0" w:color="auto"/>
            </w:tcBorders>
          </w:tcPr>
          <w:p w14:paraId="1433BAE2"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F951D96" w14:textId="77777777" w:rsidR="00F7039D" w:rsidRDefault="00F7039D" w:rsidP="00D46071">
            <w:pPr>
              <w:spacing w:before="10" w:after="10"/>
              <w:jc w:val="left"/>
              <w:rPr>
                <w:rFonts w:cs="Arial"/>
                <w:sz w:val="20"/>
                <w:szCs w:val="20"/>
              </w:rPr>
            </w:pPr>
            <w:r w:rsidRPr="004A72CE">
              <w:rPr>
                <w:rFonts w:cs="Arial"/>
                <w:sz w:val="20"/>
                <w:szCs w:val="20"/>
              </w:rPr>
              <w:t>Parents/carers are consulted as part of settling-in or transition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69CC0C9"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69CA8D3"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3057D45"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4A39901"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331AC81" w14:textId="77777777" w:rsidR="00F7039D" w:rsidRPr="0001198B" w:rsidRDefault="00F7039D" w:rsidP="00D46071">
            <w:pPr>
              <w:jc w:val="left"/>
              <w:rPr>
                <w:rFonts w:cs="Arial"/>
                <w:sz w:val="16"/>
                <w:szCs w:val="16"/>
              </w:rPr>
            </w:pPr>
          </w:p>
        </w:tc>
      </w:tr>
      <w:tr w:rsidR="00F7039D" w:rsidRPr="0001198B" w14:paraId="0B87C95E" w14:textId="77777777" w:rsidTr="00D46071">
        <w:trPr>
          <w:trHeight w:val="423"/>
        </w:trPr>
        <w:tc>
          <w:tcPr>
            <w:tcW w:w="2477" w:type="dxa"/>
            <w:vMerge/>
            <w:tcBorders>
              <w:left w:val="single" w:sz="4" w:space="0" w:color="auto"/>
              <w:right w:val="single" w:sz="4" w:space="0" w:color="auto"/>
            </w:tcBorders>
          </w:tcPr>
          <w:p w14:paraId="00467A72"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AD40876" w14:textId="77777777" w:rsidR="00F7039D" w:rsidRPr="00CB4A68" w:rsidRDefault="00F7039D" w:rsidP="00D46071">
            <w:pPr>
              <w:spacing w:before="10" w:after="10"/>
              <w:jc w:val="left"/>
              <w:rPr>
                <w:rFonts w:cs="Arial"/>
                <w:sz w:val="20"/>
                <w:szCs w:val="20"/>
              </w:rPr>
            </w:pPr>
            <w:r w:rsidRPr="004A72CE">
              <w:rPr>
                <w:rFonts w:cs="Arial"/>
                <w:sz w:val="20"/>
                <w:szCs w:val="20"/>
              </w:rPr>
              <w:t>Staff discuss the pupil’s known symptoms, triggers, medication and emergency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3554E51"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AAA4B2D"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212B758"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3107512"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9682607" w14:textId="77777777" w:rsidR="00F7039D" w:rsidRPr="0001198B" w:rsidRDefault="00F7039D" w:rsidP="00D46071">
            <w:pPr>
              <w:jc w:val="left"/>
              <w:rPr>
                <w:rFonts w:cs="Arial"/>
                <w:sz w:val="16"/>
                <w:szCs w:val="16"/>
              </w:rPr>
            </w:pPr>
          </w:p>
        </w:tc>
      </w:tr>
      <w:tr w:rsidR="00F7039D" w:rsidRPr="0001198B" w14:paraId="30A9806F" w14:textId="77777777" w:rsidTr="00D46071">
        <w:trPr>
          <w:trHeight w:val="487"/>
        </w:trPr>
        <w:tc>
          <w:tcPr>
            <w:tcW w:w="2477" w:type="dxa"/>
            <w:vMerge/>
            <w:tcBorders>
              <w:left w:val="single" w:sz="4" w:space="0" w:color="auto"/>
              <w:right w:val="single" w:sz="4" w:space="0" w:color="auto"/>
            </w:tcBorders>
          </w:tcPr>
          <w:p w14:paraId="7344C10F"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FAF5935" w14:textId="1F73AB51" w:rsidR="00F7039D" w:rsidRPr="00CB4A68" w:rsidRDefault="00E84293" w:rsidP="00D46071">
            <w:pPr>
              <w:spacing w:before="10" w:after="10"/>
              <w:jc w:val="left"/>
              <w:rPr>
                <w:rFonts w:cs="Arial"/>
                <w:sz w:val="20"/>
                <w:szCs w:val="20"/>
              </w:rPr>
            </w:pPr>
            <w:r w:rsidRPr="00E84293">
              <w:rPr>
                <w:rFonts w:cs="Arial"/>
                <w:sz w:val="20"/>
                <w:szCs w:val="20"/>
              </w:rPr>
              <w:t>Before a temporary or new routine begins, the school will check whether the change affects the pupil’s allergy controls, supervision, access to emergency medication or emergency response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4FE0A5C"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0E06FE5"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D31836D"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F8BC143"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F823149" w14:textId="77777777" w:rsidR="00F7039D" w:rsidRPr="0001198B" w:rsidRDefault="00F7039D" w:rsidP="00D46071">
            <w:pPr>
              <w:jc w:val="left"/>
              <w:rPr>
                <w:rFonts w:cs="Arial"/>
                <w:sz w:val="16"/>
                <w:szCs w:val="16"/>
              </w:rPr>
            </w:pPr>
          </w:p>
        </w:tc>
      </w:tr>
      <w:tr w:rsidR="00F7039D" w:rsidRPr="0001198B" w14:paraId="0CC02A0F" w14:textId="77777777" w:rsidTr="00453B9E">
        <w:trPr>
          <w:trHeight w:val="447"/>
        </w:trPr>
        <w:tc>
          <w:tcPr>
            <w:tcW w:w="2477" w:type="dxa"/>
            <w:vMerge/>
            <w:tcBorders>
              <w:left w:val="single" w:sz="4" w:space="0" w:color="auto"/>
              <w:right w:val="single" w:sz="4" w:space="0" w:color="auto"/>
            </w:tcBorders>
          </w:tcPr>
          <w:p w14:paraId="71B0DDAA"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934BD91" w14:textId="77777777" w:rsidR="00F7039D" w:rsidRPr="00CB4A68" w:rsidRDefault="00F7039D" w:rsidP="00D46071">
            <w:pPr>
              <w:spacing w:before="10" w:after="10"/>
              <w:jc w:val="left"/>
              <w:rPr>
                <w:rFonts w:cs="Arial"/>
                <w:sz w:val="20"/>
                <w:szCs w:val="20"/>
              </w:rPr>
            </w:pPr>
            <w:r w:rsidRPr="00191B4B">
              <w:rPr>
                <w:rFonts w:cs="Arial"/>
                <w:sz w:val="20"/>
                <w:szCs w:val="20"/>
              </w:rPr>
              <w:t>The risk assessment is reviewed where the pupil’s routine, room, staff group, provision or activity changes.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759326C"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3F055C3" w14:textId="77777777" w:rsidR="00F7039D" w:rsidRPr="0001198B" w:rsidRDefault="00F7039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61715B3"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EA8312C" w14:textId="77777777" w:rsidR="00F7039D" w:rsidRPr="0001198B" w:rsidRDefault="00F7039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57320DA" w14:textId="77777777" w:rsidR="00F7039D" w:rsidRPr="0001198B" w:rsidRDefault="00F7039D" w:rsidP="00D46071">
            <w:pPr>
              <w:jc w:val="left"/>
              <w:rPr>
                <w:rFonts w:cs="Arial"/>
                <w:sz w:val="16"/>
                <w:szCs w:val="16"/>
              </w:rPr>
            </w:pPr>
          </w:p>
        </w:tc>
      </w:tr>
      <w:tr w:rsidR="00F7039D" w:rsidRPr="0001198B" w14:paraId="2803C7F9" w14:textId="77777777" w:rsidTr="00D46071">
        <w:trPr>
          <w:trHeight w:val="758"/>
        </w:trPr>
        <w:tc>
          <w:tcPr>
            <w:tcW w:w="2477" w:type="dxa"/>
            <w:vMerge/>
            <w:tcBorders>
              <w:left w:val="single" w:sz="4" w:space="0" w:color="auto"/>
              <w:bottom w:val="single" w:sz="12" w:space="0" w:color="auto"/>
              <w:right w:val="single" w:sz="4" w:space="0" w:color="auto"/>
            </w:tcBorders>
          </w:tcPr>
          <w:p w14:paraId="431A3347" w14:textId="77777777" w:rsidR="00F7039D" w:rsidRDefault="00F7039D" w:rsidP="00D4607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5F2DFC9D" w14:textId="77777777" w:rsidR="00F7039D" w:rsidRDefault="00F7039D" w:rsidP="00D46071">
            <w:pPr>
              <w:spacing w:before="10" w:after="10"/>
              <w:jc w:val="left"/>
              <w:rPr>
                <w:rFonts w:cs="Arial"/>
                <w:sz w:val="20"/>
                <w:szCs w:val="20"/>
              </w:rPr>
            </w:pPr>
            <w:r>
              <w:rPr>
                <w:rFonts w:cs="Arial"/>
                <w:sz w:val="20"/>
                <w:szCs w:val="20"/>
              </w:rPr>
              <w:t>S</w:t>
            </w:r>
            <w:r w:rsidRPr="00191B4B">
              <w:rPr>
                <w:rFonts w:cs="Arial"/>
                <w:sz w:val="20"/>
                <w:szCs w:val="20"/>
              </w:rPr>
              <w:t>econdary pupils, transition arrangements consider movement from primary to secondary, tutor groups, specialist teaching rooms, dining arrangements and increased independence.</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0240FA5E" w14:textId="77777777" w:rsidR="00F7039D" w:rsidRPr="0001198B" w:rsidRDefault="00F7039D" w:rsidP="00D4607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11D187C5" w14:textId="77777777" w:rsidR="00F7039D" w:rsidRPr="0001198B" w:rsidRDefault="00F7039D" w:rsidP="00D4607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2E525D12" w14:textId="77777777" w:rsidR="00F7039D" w:rsidRPr="005238E8" w:rsidRDefault="00F7039D" w:rsidP="00D4607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28C9577A" w14:textId="77777777" w:rsidR="00F7039D" w:rsidRPr="0001198B" w:rsidRDefault="00F7039D" w:rsidP="00D4607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4F2DB84A" w14:textId="77777777" w:rsidR="00F7039D" w:rsidRPr="0001198B" w:rsidRDefault="00F7039D" w:rsidP="00D46071">
            <w:pPr>
              <w:jc w:val="left"/>
              <w:rPr>
                <w:rFonts w:cs="Arial"/>
                <w:sz w:val="16"/>
                <w:szCs w:val="16"/>
              </w:rPr>
            </w:pPr>
          </w:p>
        </w:tc>
      </w:tr>
    </w:tbl>
    <w:p w14:paraId="1F9338E0" w14:textId="77777777" w:rsidR="009F423D" w:rsidRPr="00453B9E" w:rsidRDefault="009F423D">
      <w:pPr>
        <w:rPr>
          <w:sz w:val="10"/>
          <w:szCs w:val="10"/>
        </w:rPr>
      </w:pPr>
      <w:r w:rsidRPr="00453B9E">
        <w:rPr>
          <w:sz w:val="10"/>
          <w:szCs w:val="10"/>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74637D" w:rsidRPr="0001198B" w14:paraId="1AAD204B" w14:textId="77777777" w:rsidTr="002D546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68FC7719" w14:textId="6B6F155B" w:rsidR="0074637D" w:rsidRPr="0001198B" w:rsidRDefault="007C1FE2" w:rsidP="002D5461">
            <w:pPr>
              <w:spacing w:before="40" w:after="40"/>
              <w:jc w:val="center"/>
              <w:rPr>
                <w:rFonts w:cs="Arial"/>
                <w:b/>
                <w:bCs/>
                <w:color w:val="FFFFFF"/>
                <w:sz w:val="16"/>
                <w:szCs w:val="16"/>
              </w:rPr>
            </w:pPr>
            <w:r>
              <w:rPr>
                <w:rFonts w:cs="Arial"/>
                <w:b/>
                <w:bCs/>
                <w:color w:val="FFFFFF"/>
                <w:sz w:val="16"/>
                <w:szCs w:val="16"/>
              </w:rPr>
              <w:lastRenderedPageBreak/>
              <w:t>W</w:t>
            </w:r>
            <w:r w:rsidR="0074637D" w:rsidRPr="0001198B">
              <w:rPr>
                <w:rFonts w:cs="Arial"/>
                <w:b/>
                <w:bCs/>
                <w:color w:val="FFFFFF"/>
                <w:sz w:val="16"/>
                <w:szCs w:val="16"/>
              </w:rPr>
              <w:t>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3871E65B" w14:textId="77777777" w:rsidR="0074637D" w:rsidRPr="0001198B" w:rsidRDefault="0074637D" w:rsidP="002D546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049EF699" w14:textId="77777777" w:rsidR="0074637D" w:rsidRPr="0001198B" w:rsidRDefault="0074637D" w:rsidP="002D546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6166EE46" w14:textId="77777777" w:rsidR="0074637D" w:rsidRPr="0001198B" w:rsidRDefault="0074637D"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44CFD117" w14:textId="77777777" w:rsidR="0074637D" w:rsidRPr="0001198B" w:rsidRDefault="0074637D" w:rsidP="002D546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73953B24" w14:textId="77777777" w:rsidR="0074637D" w:rsidRPr="0001198B" w:rsidRDefault="0074637D"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3F0AC179" w14:textId="77777777" w:rsidR="0074637D" w:rsidRPr="0001198B" w:rsidRDefault="0074637D" w:rsidP="002D546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74637D" w:rsidRPr="00176241" w14:paraId="22C0FE1D" w14:textId="77777777" w:rsidTr="002D546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7EBC8ED8" w14:textId="77777777" w:rsidR="0074637D" w:rsidRPr="00176241" w:rsidRDefault="0074637D" w:rsidP="002D5461">
            <w:pPr>
              <w:spacing w:before="40" w:after="40"/>
              <w:jc w:val="left"/>
              <w:rPr>
                <w:rFonts w:cs="Arial"/>
                <w:sz w:val="2"/>
                <w:szCs w:val="2"/>
              </w:rPr>
            </w:pPr>
          </w:p>
        </w:tc>
      </w:tr>
      <w:tr w:rsidR="0074637D" w:rsidRPr="0001198B" w14:paraId="006EC87C" w14:textId="77777777" w:rsidTr="0065167E">
        <w:trPr>
          <w:trHeight w:val="703"/>
        </w:trPr>
        <w:tc>
          <w:tcPr>
            <w:tcW w:w="2477" w:type="dxa"/>
            <w:vMerge w:val="restart"/>
            <w:tcBorders>
              <w:left w:val="single" w:sz="4" w:space="0" w:color="auto"/>
              <w:right w:val="single" w:sz="4" w:space="0" w:color="auto"/>
            </w:tcBorders>
          </w:tcPr>
          <w:p w14:paraId="6359AB41" w14:textId="77777777" w:rsidR="0074637D" w:rsidRDefault="0074637D" w:rsidP="009D5901">
            <w:pPr>
              <w:spacing w:before="10" w:after="10"/>
              <w:jc w:val="left"/>
              <w:rPr>
                <w:rFonts w:cs="Arial"/>
                <w:b/>
                <w:sz w:val="20"/>
                <w:szCs w:val="20"/>
              </w:rPr>
            </w:pPr>
            <w:r w:rsidRPr="0007684A">
              <w:rPr>
                <w:rFonts w:cs="Arial"/>
                <w:b/>
                <w:sz w:val="20"/>
                <w:szCs w:val="20"/>
              </w:rPr>
              <w:t>Exposure to allergens through teaching resources, classroom materials, science activities, animals, plants, sensory play, craft materials, play dough or shared practical resources</w:t>
            </w:r>
          </w:p>
          <w:p w14:paraId="020BB790" w14:textId="77777777" w:rsidR="0074637D" w:rsidRDefault="0074637D" w:rsidP="009D5901">
            <w:pPr>
              <w:spacing w:before="10" w:after="10"/>
              <w:jc w:val="left"/>
              <w:rPr>
                <w:rFonts w:cs="Arial"/>
                <w:b/>
                <w:sz w:val="20"/>
                <w:szCs w:val="20"/>
              </w:rPr>
            </w:pPr>
          </w:p>
          <w:p w14:paraId="24B5DAE0" w14:textId="77777777" w:rsidR="0074637D" w:rsidRDefault="0074637D" w:rsidP="009D5901">
            <w:pPr>
              <w:spacing w:before="10" w:after="10"/>
              <w:jc w:val="left"/>
              <w:rPr>
                <w:rFonts w:cs="Arial"/>
                <w:bCs/>
                <w:i/>
                <w:iCs/>
                <w:sz w:val="20"/>
                <w:szCs w:val="20"/>
              </w:rPr>
            </w:pPr>
            <w:r w:rsidRPr="00462C5E">
              <w:rPr>
                <w:rFonts w:cs="Arial"/>
                <w:bCs/>
                <w:i/>
                <w:iCs/>
                <w:sz w:val="20"/>
                <w:szCs w:val="20"/>
              </w:rPr>
              <w:t>Allergic reaction through direct contact, indirect contact, inhalation, accidental ingestion or allergen cross-contact from resources, materials, equipment, animals, plants or shared practical activiti</w:t>
            </w:r>
            <w:r>
              <w:rPr>
                <w:rFonts w:cs="Arial"/>
                <w:bCs/>
                <w:i/>
                <w:iCs/>
                <w:sz w:val="20"/>
                <w:szCs w:val="20"/>
              </w:rPr>
              <w:t>es</w:t>
            </w:r>
          </w:p>
          <w:p w14:paraId="161020E0" w14:textId="77777777" w:rsidR="00B50BBB" w:rsidRDefault="00B50BBB" w:rsidP="009D5901">
            <w:pPr>
              <w:spacing w:before="10" w:after="10"/>
              <w:jc w:val="left"/>
              <w:rPr>
                <w:rFonts w:cs="Arial"/>
                <w:bCs/>
                <w:i/>
                <w:iCs/>
                <w:sz w:val="20"/>
                <w:szCs w:val="20"/>
              </w:rPr>
            </w:pPr>
          </w:p>
          <w:p w14:paraId="168DB7ED" w14:textId="1082E3B3" w:rsidR="00B50BBB" w:rsidRPr="00B01A5E" w:rsidRDefault="00B50BBB" w:rsidP="009D5901">
            <w:pPr>
              <w:spacing w:before="10" w:after="10"/>
              <w:jc w:val="left"/>
              <w:rPr>
                <w:rFonts w:cs="Arial"/>
                <w:bCs/>
                <w:i/>
                <w:iCs/>
                <w:sz w:val="20"/>
                <w:szCs w:val="20"/>
              </w:rPr>
            </w:pPr>
          </w:p>
        </w:tc>
        <w:tc>
          <w:tcPr>
            <w:tcW w:w="5925" w:type="dxa"/>
            <w:tcBorders>
              <w:top w:val="single" w:sz="12" w:space="0" w:color="auto"/>
              <w:left w:val="single" w:sz="4" w:space="0" w:color="auto"/>
              <w:bottom w:val="single" w:sz="4" w:space="0" w:color="C0C0C0"/>
              <w:right w:val="single" w:sz="4" w:space="0" w:color="auto"/>
            </w:tcBorders>
            <w:vAlign w:val="center"/>
          </w:tcPr>
          <w:p w14:paraId="55D5C3CF" w14:textId="77777777" w:rsidR="0074637D" w:rsidRPr="000F4857" w:rsidRDefault="0074637D" w:rsidP="000F4857">
            <w:pPr>
              <w:spacing w:before="10" w:after="10"/>
              <w:jc w:val="left"/>
              <w:rPr>
                <w:rFonts w:cs="Arial"/>
                <w:kern w:val="2"/>
                <w:sz w:val="20"/>
                <w:szCs w:val="20"/>
                <w:lang w:eastAsia="en-GB"/>
                <w14:ligatures w14:val="standardContextual"/>
              </w:rPr>
            </w:pPr>
            <w:r>
              <w:rPr>
                <w:sz w:val="20"/>
                <w:szCs w:val="20"/>
              </w:rPr>
              <w:t>Staff will consider allergy risks when planning curriculum, outdoor or practical activities.</w:t>
            </w:r>
          </w:p>
        </w:tc>
        <w:tc>
          <w:tcPr>
            <w:tcW w:w="566" w:type="dxa"/>
            <w:tcBorders>
              <w:top w:val="single" w:sz="12" w:space="0" w:color="auto"/>
              <w:left w:val="single" w:sz="4" w:space="0" w:color="auto"/>
              <w:bottom w:val="single" w:sz="4" w:space="0" w:color="C0C0C0"/>
              <w:right w:val="single" w:sz="4" w:space="0" w:color="auto"/>
            </w:tcBorders>
            <w:shd w:val="clear" w:color="auto" w:fill="FFFF99"/>
            <w:vAlign w:val="center"/>
          </w:tcPr>
          <w:p w14:paraId="04C5BC56" w14:textId="77777777" w:rsidR="0074637D" w:rsidRPr="0001198B" w:rsidRDefault="0074637D" w:rsidP="009D5901">
            <w:pPr>
              <w:jc w:val="center"/>
              <w:rPr>
                <w:rFonts w:cs="Arial"/>
                <w:color w:val="002060"/>
                <w:sz w:val="16"/>
                <w:szCs w:val="16"/>
              </w:rPr>
            </w:pPr>
          </w:p>
        </w:tc>
        <w:tc>
          <w:tcPr>
            <w:tcW w:w="706" w:type="dxa"/>
            <w:tcBorders>
              <w:top w:val="single" w:sz="12" w:space="0" w:color="auto"/>
              <w:left w:val="single" w:sz="4" w:space="0" w:color="auto"/>
              <w:bottom w:val="single" w:sz="4" w:space="0" w:color="C0C0C0"/>
              <w:right w:val="single" w:sz="4" w:space="0" w:color="808080"/>
            </w:tcBorders>
            <w:shd w:val="clear" w:color="auto" w:fill="FFFF99"/>
            <w:vAlign w:val="center"/>
          </w:tcPr>
          <w:p w14:paraId="30D6E471" w14:textId="77777777" w:rsidR="0074637D" w:rsidRPr="0001198B" w:rsidRDefault="0074637D"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3F069B8B" w14:textId="77777777" w:rsidR="0074637D" w:rsidRPr="005238E8" w:rsidRDefault="0074637D" w:rsidP="009D590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7B89EAD3" w14:textId="77777777" w:rsidR="0074637D" w:rsidRPr="0001198B" w:rsidRDefault="0074637D"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75029DDB" w14:textId="77777777" w:rsidR="0074637D" w:rsidRPr="0001198B" w:rsidRDefault="0074637D" w:rsidP="009D5901">
            <w:pPr>
              <w:jc w:val="left"/>
              <w:rPr>
                <w:rFonts w:cs="Arial"/>
                <w:sz w:val="16"/>
                <w:szCs w:val="16"/>
              </w:rPr>
            </w:pPr>
          </w:p>
        </w:tc>
      </w:tr>
      <w:tr w:rsidR="0074637D" w:rsidRPr="0001198B" w14:paraId="6CE8E881" w14:textId="77777777" w:rsidTr="0065167E">
        <w:trPr>
          <w:trHeight w:val="691"/>
        </w:trPr>
        <w:tc>
          <w:tcPr>
            <w:tcW w:w="2477" w:type="dxa"/>
            <w:vMerge/>
            <w:tcBorders>
              <w:left w:val="single" w:sz="4" w:space="0" w:color="auto"/>
              <w:right w:val="single" w:sz="4" w:space="0" w:color="auto"/>
            </w:tcBorders>
          </w:tcPr>
          <w:p w14:paraId="350DDC25"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FC33987" w14:textId="77777777" w:rsidR="0074637D" w:rsidRPr="000F4857" w:rsidRDefault="0074637D" w:rsidP="000F4857">
            <w:pPr>
              <w:spacing w:before="10" w:after="10"/>
              <w:jc w:val="left"/>
              <w:rPr>
                <w:rFonts w:cs="Arial"/>
                <w:kern w:val="2"/>
                <w:sz w:val="20"/>
                <w:szCs w:val="20"/>
                <w:lang w:eastAsia="en-GB"/>
                <w14:ligatures w14:val="standardContextual"/>
              </w:rPr>
            </w:pPr>
            <w:r>
              <w:rPr>
                <w:sz w:val="20"/>
                <w:szCs w:val="20"/>
              </w:rPr>
              <w:t>Staff will check resources and materials before use where they may contain the pupil’s known allergen.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F82DD54"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A71A353"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4938FC2"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BFEA878"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391D6C3" w14:textId="77777777" w:rsidR="0074637D" w:rsidRPr="0001198B" w:rsidRDefault="0074637D" w:rsidP="009D5901">
            <w:pPr>
              <w:jc w:val="left"/>
              <w:rPr>
                <w:rFonts w:cs="Arial"/>
                <w:sz w:val="16"/>
                <w:szCs w:val="16"/>
              </w:rPr>
            </w:pPr>
          </w:p>
        </w:tc>
      </w:tr>
      <w:tr w:rsidR="0074637D" w:rsidRPr="0001198B" w14:paraId="3E6C45B7" w14:textId="77777777" w:rsidTr="0065167E">
        <w:trPr>
          <w:trHeight w:val="701"/>
        </w:trPr>
        <w:tc>
          <w:tcPr>
            <w:tcW w:w="2477" w:type="dxa"/>
            <w:vMerge/>
            <w:tcBorders>
              <w:left w:val="single" w:sz="4" w:space="0" w:color="auto"/>
              <w:right w:val="single" w:sz="4" w:space="0" w:color="auto"/>
            </w:tcBorders>
          </w:tcPr>
          <w:p w14:paraId="3E2C8BC2"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DFA64B9" w14:textId="77777777" w:rsidR="0074637D" w:rsidRPr="00584575" w:rsidRDefault="0074637D" w:rsidP="00584575">
            <w:pPr>
              <w:spacing w:before="10" w:after="10"/>
              <w:jc w:val="left"/>
              <w:rPr>
                <w:rFonts w:cs="Arial"/>
                <w:kern w:val="2"/>
                <w:sz w:val="20"/>
                <w:szCs w:val="20"/>
                <w:lang w:eastAsia="en-GB"/>
                <w14:ligatures w14:val="standardContextual"/>
              </w:rPr>
            </w:pPr>
            <w:r>
              <w:rPr>
                <w:sz w:val="20"/>
                <w:szCs w:val="20"/>
              </w:rPr>
              <w:t>Products containing the pupil’s known allergen will be avoided where required by their agreed allergy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9F6DF7B"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EE83618"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D700A57"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E497A5A"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3E7CB3B" w14:textId="77777777" w:rsidR="0074637D" w:rsidRPr="0001198B" w:rsidRDefault="0074637D" w:rsidP="009D5901">
            <w:pPr>
              <w:jc w:val="left"/>
              <w:rPr>
                <w:rFonts w:cs="Arial"/>
                <w:sz w:val="16"/>
                <w:szCs w:val="16"/>
              </w:rPr>
            </w:pPr>
          </w:p>
        </w:tc>
      </w:tr>
      <w:tr w:rsidR="0074637D" w:rsidRPr="0001198B" w14:paraId="23309348" w14:textId="77777777" w:rsidTr="0065167E">
        <w:trPr>
          <w:trHeight w:val="838"/>
        </w:trPr>
        <w:tc>
          <w:tcPr>
            <w:tcW w:w="2477" w:type="dxa"/>
            <w:vMerge/>
            <w:tcBorders>
              <w:left w:val="single" w:sz="4" w:space="0" w:color="auto"/>
              <w:right w:val="single" w:sz="4" w:space="0" w:color="auto"/>
            </w:tcBorders>
          </w:tcPr>
          <w:p w14:paraId="5ABB488F"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DDB6FF0" w14:textId="77777777" w:rsidR="0074637D" w:rsidRPr="006F057C" w:rsidRDefault="0074637D" w:rsidP="009D5901">
            <w:pPr>
              <w:spacing w:before="10" w:after="10"/>
              <w:jc w:val="left"/>
              <w:rPr>
                <w:rFonts w:cs="Arial"/>
                <w:sz w:val="20"/>
                <w:szCs w:val="20"/>
              </w:rPr>
            </w:pPr>
            <w:r w:rsidRPr="00C4134A">
              <w:rPr>
                <w:rFonts w:cs="Arial"/>
                <w:sz w:val="20"/>
                <w:szCs w:val="20"/>
              </w:rPr>
              <w:t>Home-made play dough, sensory mixtures, craft materials and practical resources will be checked for allergen content where these could contain the pupil’s known allergen.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66229CC"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EEA4842"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CE2DAF4"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5F68759"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DB350D3" w14:textId="77777777" w:rsidR="0074637D" w:rsidRPr="0001198B" w:rsidRDefault="0074637D" w:rsidP="009D5901">
            <w:pPr>
              <w:jc w:val="left"/>
              <w:rPr>
                <w:rFonts w:cs="Arial"/>
                <w:sz w:val="16"/>
                <w:szCs w:val="16"/>
              </w:rPr>
            </w:pPr>
          </w:p>
        </w:tc>
      </w:tr>
      <w:tr w:rsidR="0074637D" w:rsidRPr="0001198B" w14:paraId="6CCA2E8D" w14:textId="77777777" w:rsidTr="0065167E">
        <w:trPr>
          <w:trHeight w:val="553"/>
        </w:trPr>
        <w:tc>
          <w:tcPr>
            <w:tcW w:w="2477" w:type="dxa"/>
            <w:vMerge/>
            <w:tcBorders>
              <w:left w:val="single" w:sz="4" w:space="0" w:color="auto"/>
              <w:right w:val="single" w:sz="4" w:space="0" w:color="auto"/>
            </w:tcBorders>
          </w:tcPr>
          <w:p w14:paraId="198F08D3"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F524E10" w14:textId="77777777" w:rsidR="0074637D" w:rsidRPr="006F057C" w:rsidRDefault="0074637D" w:rsidP="009D5901">
            <w:pPr>
              <w:spacing w:before="10" w:after="10"/>
              <w:jc w:val="left"/>
              <w:rPr>
                <w:rFonts w:cs="Arial"/>
                <w:sz w:val="20"/>
                <w:szCs w:val="20"/>
              </w:rPr>
            </w:pPr>
            <w:r w:rsidRPr="00C4134A">
              <w:rPr>
                <w:rFonts w:cs="Arial"/>
                <w:sz w:val="20"/>
                <w:szCs w:val="20"/>
              </w:rPr>
              <w:t>Alternative resources or activities will be provided where required.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3897343"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B1794B3"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2B07C2F"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798D2CB"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CDB86AB" w14:textId="77777777" w:rsidR="0074637D" w:rsidRPr="0001198B" w:rsidRDefault="0074637D" w:rsidP="009D5901">
            <w:pPr>
              <w:jc w:val="left"/>
              <w:rPr>
                <w:rFonts w:cs="Arial"/>
                <w:sz w:val="16"/>
                <w:szCs w:val="16"/>
              </w:rPr>
            </w:pPr>
          </w:p>
        </w:tc>
      </w:tr>
      <w:tr w:rsidR="0074637D" w:rsidRPr="0001198B" w14:paraId="6116AEBF" w14:textId="77777777" w:rsidTr="0065167E">
        <w:trPr>
          <w:trHeight w:val="858"/>
        </w:trPr>
        <w:tc>
          <w:tcPr>
            <w:tcW w:w="2477" w:type="dxa"/>
            <w:vMerge/>
            <w:tcBorders>
              <w:left w:val="single" w:sz="4" w:space="0" w:color="auto"/>
              <w:right w:val="single" w:sz="4" w:space="0" w:color="auto"/>
            </w:tcBorders>
          </w:tcPr>
          <w:p w14:paraId="2368CEA9"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6CCF18E" w14:textId="77777777" w:rsidR="0074637D" w:rsidRPr="006F057C" w:rsidRDefault="0074637D" w:rsidP="009D5901">
            <w:pPr>
              <w:spacing w:before="10" w:after="10"/>
              <w:jc w:val="left"/>
              <w:rPr>
                <w:rFonts w:cs="Arial"/>
                <w:sz w:val="20"/>
                <w:szCs w:val="20"/>
              </w:rPr>
            </w:pPr>
            <w:r w:rsidRPr="00FE1AF0">
              <w:rPr>
                <w:rFonts w:cs="Arial"/>
                <w:sz w:val="20"/>
                <w:szCs w:val="20"/>
              </w:rPr>
              <w:t>Shared toys, resources, comforters, practical equipment and sensory materials will be cleaned, replaced or removed where contamination is suspected.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F5B84FC"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509C4C9"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2CF3BFF"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33D6B8C"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6539F64" w14:textId="77777777" w:rsidR="0074637D" w:rsidRPr="0001198B" w:rsidRDefault="0074637D" w:rsidP="009D5901">
            <w:pPr>
              <w:jc w:val="left"/>
              <w:rPr>
                <w:rFonts w:cs="Arial"/>
                <w:sz w:val="16"/>
                <w:szCs w:val="16"/>
              </w:rPr>
            </w:pPr>
          </w:p>
        </w:tc>
      </w:tr>
      <w:tr w:rsidR="0074637D" w:rsidRPr="0001198B" w14:paraId="6BF2E63D" w14:textId="77777777" w:rsidTr="0065167E">
        <w:trPr>
          <w:trHeight w:val="687"/>
        </w:trPr>
        <w:tc>
          <w:tcPr>
            <w:tcW w:w="2477" w:type="dxa"/>
            <w:vMerge/>
            <w:tcBorders>
              <w:left w:val="single" w:sz="4" w:space="0" w:color="auto"/>
              <w:right w:val="single" w:sz="4" w:space="0" w:color="auto"/>
            </w:tcBorders>
          </w:tcPr>
          <w:p w14:paraId="3E3AB30C"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CF3AF25" w14:textId="77777777" w:rsidR="0074637D" w:rsidRPr="00CB4A68" w:rsidRDefault="0074637D" w:rsidP="009D5901">
            <w:pPr>
              <w:spacing w:before="10" w:after="10"/>
              <w:jc w:val="left"/>
              <w:rPr>
                <w:rFonts w:cs="Arial"/>
                <w:sz w:val="20"/>
                <w:szCs w:val="20"/>
              </w:rPr>
            </w:pPr>
            <w:r w:rsidRPr="00FE1AF0">
              <w:rPr>
                <w:rFonts w:cs="Arial"/>
                <w:sz w:val="20"/>
                <w:szCs w:val="20"/>
              </w:rPr>
              <w:t>Resources will be removed or replaced where allergen content cannot be confirmed and a foreseeable risk exi</w:t>
            </w:r>
            <w:r>
              <w:rPr>
                <w:rFonts w:cs="Arial"/>
                <w:sz w:val="20"/>
                <w:szCs w:val="20"/>
              </w:rPr>
              <w:t>sts.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B930BD6"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339F213"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1089ADE"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22A19ED"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4318CCA" w14:textId="77777777" w:rsidR="0074637D" w:rsidRPr="0001198B" w:rsidRDefault="0074637D" w:rsidP="009D5901">
            <w:pPr>
              <w:jc w:val="left"/>
              <w:rPr>
                <w:rFonts w:cs="Arial"/>
                <w:sz w:val="16"/>
                <w:szCs w:val="16"/>
              </w:rPr>
            </w:pPr>
          </w:p>
        </w:tc>
      </w:tr>
      <w:tr w:rsidR="0074637D" w:rsidRPr="0001198B" w14:paraId="64320430" w14:textId="77777777" w:rsidTr="0065167E">
        <w:trPr>
          <w:trHeight w:val="467"/>
        </w:trPr>
        <w:tc>
          <w:tcPr>
            <w:tcW w:w="2477" w:type="dxa"/>
            <w:vMerge/>
            <w:tcBorders>
              <w:left w:val="single" w:sz="4" w:space="0" w:color="auto"/>
              <w:right w:val="single" w:sz="4" w:space="0" w:color="auto"/>
            </w:tcBorders>
          </w:tcPr>
          <w:p w14:paraId="6077AF97"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A981064" w14:textId="77777777" w:rsidR="0074637D" w:rsidRPr="00FE1AF0" w:rsidRDefault="0074637D" w:rsidP="009D5901">
            <w:pPr>
              <w:spacing w:before="10" w:after="10"/>
              <w:jc w:val="left"/>
              <w:rPr>
                <w:rFonts w:cs="Arial"/>
                <w:sz w:val="20"/>
                <w:szCs w:val="20"/>
              </w:rPr>
            </w:pPr>
            <w:r w:rsidRPr="00C3573A">
              <w:rPr>
                <w:rFonts w:cs="Arial"/>
                <w:sz w:val="20"/>
                <w:szCs w:val="20"/>
              </w:rPr>
              <w:t>Food and play activities will be separated where practicable.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6B9B2AE"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D089BB1"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E49D760"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1D8644E"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58CC36C" w14:textId="77777777" w:rsidR="0074637D" w:rsidRPr="0001198B" w:rsidRDefault="0074637D" w:rsidP="009D5901">
            <w:pPr>
              <w:jc w:val="left"/>
              <w:rPr>
                <w:rFonts w:cs="Arial"/>
                <w:sz w:val="16"/>
                <w:szCs w:val="16"/>
              </w:rPr>
            </w:pPr>
          </w:p>
        </w:tc>
      </w:tr>
      <w:tr w:rsidR="0074637D" w:rsidRPr="0001198B" w14:paraId="2D954822" w14:textId="77777777" w:rsidTr="0065167E">
        <w:trPr>
          <w:trHeight w:val="671"/>
        </w:trPr>
        <w:tc>
          <w:tcPr>
            <w:tcW w:w="2477" w:type="dxa"/>
            <w:vMerge/>
            <w:tcBorders>
              <w:left w:val="single" w:sz="4" w:space="0" w:color="auto"/>
              <w:right w:val="single" w:sz="4" w:space="0" w:color="auto"/>
            </w:tcBorders>
          </w:tcPr>
          <w:p w14:paraId="6DD7A33D"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49E5A64" w14:textId="77777777" w:rsidR="0074637D" w:rsidRPr="00FE1AF0" w:rsidRDefault="0074637D" w:rsidP="009D5901">
            <w:pPr>
              <w:spacing w:before="10" w:after="10"/>
              <w:jc w:val="left"/>
              <w:rPr>
                <w:rFonts w:cs="Arial"/>
                <w:sz w:val="20"/>
                <w:szCs w:val="20"/>
              </w:rPr>
            </w:pPr>
            <w:r w:rsidRPr="00C3573A">
              <w:rPr>
                <w:rFonts w:cs="Arial"/>
                <w:sz w:val="20"/>
                <w:szCs w:val="20"/>
              </w:rPr>
              <w:t>Staff will support hand hygiene after eating and before shared play where this forms part of the pupil’s allergy controls.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9FE724A"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173510E"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FF96D8F"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EED013C"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5551F0F" w14:textId="77777777" w:rsidR="0074637D" w:rsidRPr="0001198B" w:rsidRDefault="0074637D" w:rsidP="009D5901">
            <w:pPr>
              <w:jc w:val="left"/>
              <w:rPr>
                <w:rFonts w:cs="Arial"/>
                <w:sz w:val="16"/>
                <w:szCs w:val="16"/>
              </w:rPr>
            </w:pPr>
          </w:p>
        </w:tc>
      </w:tr>
      <w:tr w:rsidR="0074637D" w:rsidRPr="0001198B" w14:paraId="178D67C1" w14:textId="77777777" w:rsidTr="0065167E">
        <w:trPr>
          <w:trHeight w:val="735"/>
        </w:trPr>
        <w:tc>
          <w:tcPr>
            <w:tcW w:w="2477" w:type="dxa"/>
            <w:vMerge/>
            <w:tcBorders>
              <w:left w:val="single" w:sz="4" w:space="0" w:color="auto"/>
              <w:right w:val="single" w:sz="4" w:space="0" w:color="auto"/>
            </w:tcBorders>
          </w:tcPr>
          <w:p w14:paraId="52FD1758"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2756063" w14:textId="77777777" w:rsidR="0074637D" w:rsidRPr="00FE1AF0" w:rsidRDefault="0074637D" w:rsidP="009D5901">
            <w:pPr>
              <w:spacing w:before="10" w:after="10"/>
              <w:jc w:val="left"/>
              <w:rPr>
                <w:rFonts w:cs="Arial"/>
                <w:sz w:val="20"/>
                <w:szCs w:val="20"/>
              </w:rPr>
            </w:pPr>
            <w:r w:rsidRPr="00C3573A">
              <w:rPr>
                <w:rFonts w:cs="Arial"/>
                <w:sz w:val="20"/>
                <w:szCs w:val="20"/>
              </w:rPr>
              <w:t>EYFS and younger primary pupils, staff will directly supervise activities where children may place items in their mouth.</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BFF927F"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6A41EDB"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1406FD5"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00F01AB"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ABFB4F2" w14:textId="77777777" w:rsidR="0074637D" w:rsidRPr="0001198B" w:rsidRDefault="0074637D" w:rsidP="009D5901">
            <w:pPr>
              <w:jc w:val="left"/>
              <w:rPr>
                <w:rFonts w:cs="Arial"/>
                <w:sz w:val="16"/>
                <w:szCs w:val="16"/>
              </w:rPr>
            </w:pPr>
          </w:p>
        </w:tc>
      </w:tr>
      <w:tr w:rsidR="0074637D" w:rsidRPr="0001198B" w14:paraId="06F824DA" w14:textId="77777777" w:rsidTr="0065167E">
        <w:trPr>
          <w:trHeight w:val="657"/>
        </w:trPr>
        <w:tc>
          <w:tcPr>
            <w:tcW w:w="2477" w:type="dxa"/>
            <w:vMerge/>
            <w:tcBorders>
              <w:left w:val="single" w:sz="4" w:space="0" w:color="auto"/>
              <w:right w:val="single" w:sz="4" w:space="0" w:color="auto"/>
            </w:tcBorders>
          </w:tcPr>
          <w:p w14:paraId="26D227AA"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7486259" w14:textId="77777777" w:rsidR="0074637D" w:rsidRPr="00FE1AF0" w:rsidRDefault="0074637D" w:rsidP="009D5901">
            <w:pPr>
              <w:spacing w:before="10" w:after="10"/>
              <w:jc w:val="left"/>
              <w:rPr>
                <w:rFonts w:cs="Arial"/>
                <w:sz w:val="20"/>
                <w:szCs w:val="20"/>
              </w:rPr>
            </w:pPr>
            <w:r w:rsidRPr="007D29E0">
              <w:rPr>
                <w:rFonts w:cs="Arial"/>
                <w:sz w:val="20"/>
                <w:szCs w:val="20"/>
              </w:rPr>
              <w:t xml:space="preserve">EYFS pupils, sensory play will be directly </w:t>
            </w:r>
            <w:proofErr w:type="gramStart"/>
            <w:r w:rsidRPr="007D29E0">
              <w:rPr>
                <w:rFonts w:cs="Arial"/>
                <w:sz w:val="20"/>
                <w:szCs w:val="20"/>
              </w:rPr>
              <w:t>supervised</w:t>
            </w:r>
            <w:proofErr w:type="gramEnd"/>
            <w:r w:rsidRPr="007D29E0">
              <w:rPr>
                <w:rFonts w:cs="Arial"/>
                <w:sz w:val="20"/>
                <w:szCs w:val="20"/>
              </w:rPr>
              <w:t xml:space="preserve"> and staff will reduce the risk of tasting, mouthing or ingesting materials.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EF1D602"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EABF738" w14:textId="77777777" w:rsidR="0074637D" w:rsidRPr="0001198B" w:rsidRDefault="0074637D"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6382026"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2360E92" w14:textId="77777777" w:rsidR="0074637D" w:rsidRPr="0001198B" w:rsidRDefault="0074637D"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ED9DCCA" w14:textId="77777777" w:rsidR="0074637D" w:rsidRPr="0001198B" w:rsidRDefault="0074637D" w:rsidP="009D5901">
            <w:pPr>
              <w:jc w:val="left"/>
              <w:rPr>
                <w:rFonts w:cs="Arial"/>
                <w:sz w:val="16"/>
                <w:szCs w:val="16"/>
              </w:rPr>
            </w:pPr>
          </w:p>
        </w:tc>
      </w:tr>
      <w:tr w:rsidR="0074637D" w:rsidRPr="0001198B" w14:paraId="3E7D970E" w14:textId="77777777" w:rsidTr="0065167E">
        <w:trPr>
          <w:trHeight w:val="579"/>
        </w:trPr>
        <w:tc>
          <w:tcPr>
            <w:tcW w:w="2477" w:type="dxa"/>
            <w:vMerge/>
            <w:tcBorders>
              <w:left w:val="single" w:sz="4" w:space="0" w:color="auto"/>
              <w:bottom w:val="single" w:sz="12" w:space="0" w:color="auto"/>
              <w:right w:val="single" w:sz="4" w:space="0" w:color="auto"/>
            </w:tcBorders>
          </w:tcPr>
          <w:p w14:paraId="78AA6F39" w14:textId="77777777" w:rsidR="0074637D" w:rsidRDefault="0074637D"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3D79C81B" w14:textId="3D89452C" w:rsidR="0074637D" w:rsidRPr="0074637D" w:rsidRDefault="0074637D" w:rsidP="0074637D">
            <w:pPr>
              <w:spacing w:before="10" w:after="10"/>
              <w:jc w:val="left"/>
              <w:rPr>
                <w:rFonts w:cs="Arial"/>
                <w:kern w:val="2"/>
                <w:sz w:val="20"/>
                <w:szCs w:val="20"/>
                <w:lang w:eastAsia="en-GB"/>
                <w14:ligatures w14:val="standardContextual"/>
              </w:rPr>
            </w:pPr>
            <w:r>
              <w:rPr>
                <w:sz w:val="20"/>
                <w:szCs w:val="20"/>
              </w:rPr>
              <w:t>Secondary pupils, specialist teaching areas will be considered when planning allergy controls.</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03FE8AF4" w14:textId="77777777" w:rsidR="0074637D" w:rsidRPr="0001198B" w:rsidRDefault="0074637D"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57256FA2" w14:textId="77777777" w:rsidR="0074637D" w:rsidRPr="0001198B" w:rsidRDefault="0074637D"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52386E25" w14:textId="77777777" w:rsidR="0074637D" w:rsidRPr="005238E8" w:rsidRDefault="0074637D" w:rsidP="009D590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59E6688B" w14:textId="77777777" w:rsidR="0074637D" w:rsidRPr="0001198B" w:rsidRDefault="0074637D"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774573EF" w14:textId="77777777" w:rsidR="0074637D" w:rsidRPr="0001198B" w:rsidRDefault="0074637D" w:rsidP="009D5901">
            <w:pPr>
              <w:jc w:val="left"/>
              <w:rPr>
                <w:rFonts w:cs="Arial"/>
                <w:sz w:val="16"/>
                <w:szCs w:val="16"/>
              </w:rPr>
            </w:pPr>
          </w:p>
        </w:tc>
      </w:tr>
    </w:tbl>
    <w:p w14:paraId="2BE89BAA" w14:textId="77777777" w:rsidR="00284B00" w:rsidRPr="00C037AA" w:rsidRDefault="00284B00">
      <w:pPr>
        <w:rPr>
          <w:sz w:val="8"/>
          <w:szCs w:val="8"/>
        </w:rPr>
      </w:pPr>
      <w:r w:rsidRPr="00C037AA">
        <w:rPr>
          <w:sz w:val="8"/>
          <w:szCs w:val="8"/>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627872" w:rsidRPr="0001198B" w14:paraId="3A6DE8E0" w14:textId="77777777" w:rsidTr="002D546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2C7C781B" w14:textId="77777777" w:rsidR="00627872" w:rsidRPr="0001198B" w:rsidRDefault="00627872" w:rsidP="002D546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3E186BF7" w14:textId="77777777" w:rsidR="00627872" w:rsidRPr="0001198B" w:rsidRDefault="00627872" w:rsidP="002D546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49F2B97F" w14:textId="77777777" w:rsidR="00627872" w:rsidRPr="0001198B" w:rsidRDefault="00627872" w:rsidP="002D546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7FC32402" w14:textId="77777777" w:rsidR="00627872" w:rsidRPr="0001198B" w:rsidRDefault="00627872"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7C496FFC" w14:textId="77777777" w:rsidR="00627872" w:rsidRPr="0001198B" w:rsidRDefault="00627872" w:rsidP="002D546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285A2224" w14:textId="77777777" w:rsidR="00627872" w:rsidRPr="0001198B" w:rsidRDefault="00627872"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24DC81D7" w14:textId="77777777" w:rsidR="00627872" w:rsidRPr="0001198B" w:rsidRDefault="00627872" w:rsidP="002D546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627872" w:rsidRPr="00176241" w14:paraId="7BD451BC" w14:textId="77777777" w:rsidTr="002D546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258BB610" w14:textId="77777777" w:rsidR="00627872" w:rsidRPr="00176241" w:rsidRDefault="00627872" w:rsidP="002D5461">
            <w:pPr>
              <w:spacing w:before="40" w:after="40"/>
              <w:jc w:val="left"/>
              <w:rPr>
                <w:rFonts w:cs="Arial"/>
                <w:sz w:val="2"/>
                <w:szCs w:val="2"/>
              </w:rPr>
            </w:pPr>
          </w:p>
        </w:tc>
      </w:tr>
      <w:tr w:rsidR="00627872" w:rsidRPr="0001198B" w14:paraId="6D6D5776" w14:textId="77777777" w:rsidTr="00627872">
        <w:trPr>
          <w:trHeight w:val="824"/>
        </w:trPr>
        <w:tc>
          <w:tcPr>
            <w:tcW w:w="2477" w:type="dxa"/>
            <w:vMerge w:val="restart"/>
            <w:tcBorders>
              <w:left w:val="single" w:sz="4" w:space="0" w:color="auto"/>
              <w:right w:val="single" w:sz="4" w:space="0" w:color="auto"/>
            </w:tcBorders>
          </w:tcPr>
          <w:p w14:paraId="1B5095E8" w14:textId="77777777" w:rsidR="00627872" w:rsidRDefault="00627872" w:rsidP="009D5901">
            <w:pPr>
              <w:spacing w:before="10" w:after="10"/>
              <w:jc w:val="left"/>
              <w:rPr>
                <w:rFonts w:cs="Arial"/>
                <w:b/>
                <w:sz w:val="20"/>
                <w:szCs w:val="20"/>
              </w:rPr>
            </w:pPr>
            <w:r w:rsidRPr="00186074">
              <w:rPr>
                <w:rFonts w:cs="Arial"/>
                <w:b/>
                <w:sz w:val="20"/>
                <w:szCs w:val="20"/>
              </w:rPr>
              <w:t>Exposure to allergens or delayed emergency response during outdoor learning, playground activities, forest school, PE, sport or physical activity</w:t>
            </w:r>
          </w:p>
          <w:p w14:paraId="7D939B73" w14:textId="77777777" w:rsidR="00627872" w:rsidRDefault="00627872" w:rsidP="009D5901">
            <w:pPr>
              <w:spacing w:before="10" w:after="10"/>
              <w:jc w:val="left"/>
              <w:rPr>
                <w:rFonts w:cs="Arial"/>
                <w:bCs/>
                <w:i/>
                <w:iCs/>
                <w:sz w:val="20"/>
                <w:szCs w:val="20"/>
              </w:rPr>
            </w:pPr>
          </w:p>
          <w:p w14:paraId="22BF977F" w14:textId="77777777" w:rsidR="00627872" w:rsidRPr="00A742C5" w:rsidRDefault="00627872" w:rsidP="009D5901">
            <w:pPr>
              <w:spacing w:before="10" w:after="10"/>
              <w:jc w:val="left"/>
              <w:rPr>
                <w:rFonts w:cs="Arial"/>
                <w:bCs/>
                <w:i/>
                <w:iCs/>
                <w:sz w:val="20"/>
                <w:szCs w:val="20"/>
              </w:rPr>
            </w:pPr>
            <w:r w:rsidRPr="00923D0F">
              <w:rPr>
                <w:rFonts w:cs="Arial"/>
                <w:bCs/>
                <w:i/>
                <w:iCs/>
                <w:sz w:val="20"/>
                <w:szCs w:val="20"/>
              </w:rPr>
              <w:t>Allergic reaction or anaphylaxis during physical, outdoor or environmental activities, with potential delay in recognising symptoms, summoning help or accessing emergency medication.</w:t>
            </w:r>
          </w:p>
        </w:tc>
        <w:tc>
          <w:tcPr>
            <w:tcW w:w="5925" w:type="dxa"/>
            <w:tcBorders>
              <w:top w:val="single" w:sz="4" w:space="0" w:color="auto"/>
              <w:left w:val="single" w:sz="4" w:space="0" w:color="auto"/>
              <w:bottom w:val="single" w:sz="4" w:space="0" w:color="C0C0C0"/>
              <w:right w:val="single" w:sz="4" w:space="0" w:color="auto"/>
            </w:tcBorders>
            <w:vAlign w:val="center"/>
          </w:tcPr>
          <w:p w14:paraId="2B239B69" w14:textId="77777777" w:rsidR="00627872" w:rsidRDefault="00627872" w:rsidP="009D5901">
            <w:pPr>
              <w:spacing w:before="10" w:after="10"/>
              <w:jc w:val="left"/>
              <w:rPr>
                <w:rFonts w:cs="Arial"/>
                <w:sz w:val="20"/>
                <w:szCs w:val="20"/>
              </w:rPr>
            </w:pPr>
            <w:r w:rsidRPr="00923D0F">
              <w:rPr>
                <w:rFonts w:cs="Arial"/>
                <w:sz w:val="20"/>
                <w:szCs w:val="20"/>
              </w:rPr>
              <w:t>The school will include allergy risks in activity planning where the pupil may be exposed to food, environmental, plant, insect, animal or contact allergens.</w:t>
            </w:r>
          </w:p>
        </w:tc>
        <w:tc>
          <w:tcPr>
            <w:tcW w:w="566" w:type="dxa"/>
            <w:tcBorders>
              <w:top w:val="single" w:sz="4" w:space="0" w:color="auto"/>
              <w:left w:val="single" w:sz="4" w:space="0" w:color="auto"/>
              <w:bottom w:val="single" w:sz="4" w:space="0" w:color="C0C0C0"/>
              <w:right w:val="single" w:sz="4" w:space="0" w:color="auto"/>
            </w:tcBorders>
            <w:shd w:val="clear" w:color="auto" w:fill="FFFF99"/>
            <w:vAlign w:val="center"/>
          </w:tcPr>
          <w:p w14:paraId="100DCE6F" w14:textId="77777777" w:rsidR="00627872" w:rsidRPr="0001198B" w:rsidRDefault="00627872" w:rsidP="009D5901">
            <w:pPr>
              <w:jc w:val="center"/>
              <w:rPr>
                <w:rFonts w:cs="Arial"/>
                <w:color w:val="002060"/>
                <w:sz w:val="16"/>
                <w:szCs w:val="16"/>
              </w:rPr>
            </w:pPr>
          </w:p>
        </w:tc>
        <w:tc>
          <w:tcPr>
            <w:tcW w:w="706" w:type="dxa"/>
            <w:tcBorders>
              <w:top w:val="single" w:sz="4" w:space="0" w:color="auto"/>
              <w:left w:val="single" w:sz="4" w:space="0" w:color="auto"/>
              <w:bottom w:val="single" w:sz="4" w:space="0" w:color="C0C0C0"/>
              <w:right w:val="single" w:sz="4" w:space="0" w:color="808080"/>
            </w:tcBorders>
            <w:shd w:val="clear" w:color="auto" w:fill="FFFF99"/>
            <w:vAlign w:val="center"/>
          </w:tcPr>
          <w:p w14:paraId="7CB53024" w14:textId="77777777" w:rsidR="00627872" w:rsidRPr="0001198B" w:rsidRDefault="00627872"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4E04E1A5" w14:textId="77777777" w:rsidR="00627872" w:rsidRPr="005238E8" w:rsidRDefault="00627872" w:rsidP="009D590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2C51477E" w14:textId="77777777" w:rsidR="00627872" w:rsidRPr="0001198B" w:rsidRDefault="00627872"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45306A5D" w14:textId="77777777" w:rsidR="00627872" w:rsidRPr="0001198B" w:rsidRDefault="00627872" w:rsidP="009D5901">
            <w:pPr>
              <w:jc w:val="left"/>
              <w:rPr>
                <w:rFonts w:cs="Arial"/>
                <w:sz w:val="16"/>
                <w:szCs w:val="16"/>
              </w:rPr>
            </w:pPr>
          </w:p>
        </w:tc>
      </w:tr>
      <w:tr w:rsidR="00627872" w:rsidRPr="0001198B" w14:paraId="2B8C281C" w14:textId="77777777" w:rsidTr="00375424">
        <w:trPr>
          <w:trHeight w:val="577"/>
        </w:trPr>
        <w:tc>
          <w:tcPr>
            <w:tcW w:w="2477" w:type="dxa"/>
            <w:vMerge/>
            <w:tcBorders>
              <w:left w:val="single" w:sz="4" w:space="0" w:color="auto"/>
              <w:right w:val="single" w:sz="4" w:space="0" w:color="auto"/>
            </w:tcBorders>
          </w:tcPr>
          <w:p w14:paraId="16C1365E"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D4F683A" w14:textId="77777777" w:rsidR="00627872" w:rsidRPr="00621DFC" w:rsidRDefault="00627872" w:rsidP="00621DFC">
            <w:pPr>
              <w:spacing w:before="10" w:after="10"/>
              <w:jc w:val="left"/>
              <w:rPr>
                <w:rFonts w:cs="Arial"/>
                <w:kern w:val="2"/>
                <w:sz w:val="20"/>
                <w:szCs w:val="20"/>
                <w:lang w:eastAsia="en-GB"/>
                <w14:ligatures w14:val="standardContextual"/>
              </w:rPr>
            </w:pPr>
            <w:r>
              <w:rPr>
                <w:sz w:val="20"/>
                <w:szCs w:val="20"/>
              </w:rPr>
              <w:t>Staff will check whether outdoor, PE, sport or physical activities could affect the pupil’s allergy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A5E35C3"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B4158A0"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4F1C359"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9E00346"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1EA7B61" w14:textId="77777777" w:rsidR="00627872" w:rsidRPr="0001198B" w:rsidRDefault="00627872" w:rsidP="009D5901">
            <w:pPr>
              <w:jc w:val="left"/>
              <w:rPr>
                <w:rFonts w:cs="Arial"/>
                <w:sz w:val="16"/>
                <w:szCs w:val="16"/>
              </w:rPr>
            </w:pPr>
          </w:p>
        </w:tc>
      </w:tr>
      <w:tr w:rsidR="00627872" w:rsidRPr="0001198B" w14:paraId="3D489A4D" w14:textId="77777777" w:rsidTr="009D0079">
        <w:trPr>
          <w:trHeight w:val="689"/>
        </w:trPr>
        <w:tc>
          <w:tcPr>
            <w:tcW w:w="2477" w:type="dxa"/>
            <w:vMerge/>
            <w:tcBorders>
              <w:left w:val="single" w:sz="4" w:space="0" w:color="auto"/>
              <w:right w:val="single" w:sz="4" w:space="0" w:color="auto"/>
            </w:tcBorders>
          </w:tcPr>
          <w:p w14:paraId="3AEB74EB"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5F11E6E" w14:textId="77777777" w:rsidR="00627872" w:rsidRPr="00F71A99" w:rsidRDefault="00627872" w:rsidP="00F71A99">
            <w:pPr>
              <w:spacing w:before="10" w:after="10"/>
              <w:jc w:val="left"/>
              <w:rPr>
                <w:rFonts w:cs="Arial"/>
                <w:kern w:val="2"/>
                <w:sz w:val="20"/>
                <w:szCs w:val="20"/>
                <w:lang w:eastAsia="en-GB"/>
                <w14:ligatures w14:val="standardContextual"/>
              </w:rPr>
            </w:pPr>
            <w:r>
              <w:rPr>
                <w:sz w:val="20"/>
                <w:szCs w:val="20"/>
              </w:rPr>
              <w:t>Emergency medication will remain readily accessible to staff and secured from unauthorised access during outdoor, PE, sport and physical activities.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E29519B"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22C73A9"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E5DF7C2"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5F68D64"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E9B0CD9" w14:textId="77777777" w:rsidR="00627872" w:rsidRPr="0001198B" w:rsidRDefault="00627872" w:rsidP="009D5901">
            <w:pPr>
              <w:jc w:val="left"/>
              <w:rPr>
                <w:rFonts w:cs="Arial"/>
                <w:sz w:val="16"/>
                <w:szCs w:val="16"/>
              </w:rPr>
            </w:pPr>
          </w:p>
        </w:tc>
      </w:tr>
      <w:tr w:rsidR="00627872" w:rsidRPr="0001198B" w14:paraId="735181EE" w14:textId="77777777" w:rsidTr="00627872">
        <w:trPr>
          <w:trHeight w:val="559"/>
        </w:trPr>
        <w:tc>
          <w:tcPr>
            <w:tcW w:w="2477" w:type="dxa"/>
            <w:vMerge/>
            <w:tcBorders>
              <w:left w:val="single" w:sz="4" w:space="0" w:color="auto"/>
              <w:right w:val="single" w:sz="4" w:space="0" w:color="auto"/>
            </w:tcBorders>
          </w:tcPr>
          <w:p w14:paraId="25546207"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1416928" w14:textId="77777777" w:rsidR="00627872" w:rsidRPr="00CB4A68" w:rsidRDefault="00627872" w:rsidP="009D5901">
            <w:pPr>
              <w:spacing w:before="10" w:after="10"/>
              <w:jc w:val="left"/>
              <w:rPr>
                <w:rFonts w:cs="Arial"/>
                <w:sz w:val="20"/>
                <w:szCs w:val="20"/>
              </w:rPr>
            </w:pPr>
            <w:r w:rsidRPr="00636B97">
              <w:rPr>
                <w:rFonts w:cs="Arial"/>
                <w:sz w:val="20"/>
                <w:szCs w:val="20"/>
              </w:rPr>
              <w:t>Supervising staff will know the emergency arrangements and where medication is located.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56BE95E"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7E479B8"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31E2EA8"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7F0C052"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A0EC2BD" w14:textId="77777777" w:rsidR="00627872" w:rsidRPr="0001198B" w:rsidRDefault="00627872" w:rsidP="009D5901">
            <w:pPr>
              <w:jc w:val="left"/>
              <w:rPr>
                <w:rFonts w:cs="Arial"/>
                <w:sz w:val="16"/>
                <w:szCs w:val="16"/>
              </w:rPr>
            </w:pPr>
          </w:p>
        </w:tc>
      </w:tr>
      <w:tr w:rsidR="00627872" w:rsidRPr="0001198B" w14:paraId="4073EDE5" w14:textId="77777777" w:rsidTr="009D0079">
        <w:trPr>
          <w:trHeight w:val="553"/>
        </w:trPr>
        <w:tc>
          <w:tcPr>
            <w:tcW w:w="2477" w:type="dxa"/>
            <w:vMerge/>
            <w:tcBorders>
              <w:left w:val="single" w:sz="4" w:space="0" w:color="auto"/>
              <w:right w:val="single" w:sz="4" w:space="0" w:color="auto"/>
            </w:tcBorders>
          </w:tcPr>
          <w:p w14:paraId="18F28D49"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C22ECE2" w14:textId="77777777" w:rsidR="00627872" w:rsidRPr="009938AD" w:rsidRDefault="00627872" w:rsidP="009938AD">
            <w:pPr>
              <w:spacing w:before="10" w:after="10"/>
              <w:jc w:val="left"/>
              <w:rPr>
                <w:rFonts w:cs="Arial"/>
                <w:kern w:val="2"/>
                <w:sz w:val="20"/>
                <w:szCs w:val="20"/>
                <w:lang w:eastAsia="en-GB"/>
                <w14:ligatures w14:val="standardContextual"/>
              </w:rPr>
            </w:pPr>
            <w:r>
              <w:rPr>
                <w:sz w:val="20"/>
                <w:szCs w:val="20"/>
              </w:rPr>
              <w:t>The school will ensure communication arrangements are available for activities away from the main building.</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2E658E4"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9ED04E8"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4E22F91"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447AE1C"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CEF393F" w14:textId="77777777" w:rsidR="00627872" w:rsidRPr="0001198B" w:rsidRDefault="00627872" w:rsidP="009D5901">
            <w:pPr>
              <w:jc w:val="left"/>
              <w:rPr>
                <w:rFonts w:cs="Arial"/>
                <w:sz w:val="16"/>
                <w:szCs w:val="16"/>
              </w:rPr>
            </w:pPr>
          </w:p>
        </w:tc>
      </w:tr>
      <w:tr w:rsidR="00627872" w:rsidRPr="0001198B" w14:paraId="2B547321" w14:textId="77777777" w:rsidTr="009D0079">
        <w:trPr>
          <w:trHeight w:val="691"/>
        </w:trPr>
        <w:tc>
          <w:tcPr>
            <w:tcW w:w="2477" w:type="dxa"/>
            <w:vMerge/>
            <w:tcBorders>
              <w:left w:val="single" w:sz="4" w:space="0" w:color="auto"/>
              <w:right w:val="single" w:sz="4" w:space="0" w:color="auto"/>
            </w:tcBorders>
          </w:tcPr>
          <w:p w14:paraId="3A7A3306"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D0435EF" w14:textId="77777777" w:rsidR="00627872" w:rsidRPr="00D66514" w:rsidRDefault="00627872" w:rsidP="00D66514">
            <w:pPr>
              <w:spacing w:before="10" w:after="10"/>
              <w:jc w:val="left"/>
              <w:rPr>
                <w:rFonts w:cs="Arial"/>
                <w:kern w:val="2"/>
                <w:sz w:val="20"/>
                <w:szCs w:val="20"/>
                <w:lang w:eastAsia="en-GB"/>
                <w14:ligatures w14:val="standardContextual"/>
              </w:rPr>
            </w:pPr>
            <w:r w:rsidRPr="00CD5393">
              <w:rPr>
                <w:rFonts w:cs="Arial"/>
                <w:kern w:val="2"/>
                <w:sz w:val="20"/>
                <w:szCs w:val="20"/>
                <w:lang w:eastAsia="en-GB"/>
                <w14:ligatures w14:val="standardContextual"/>
              </w:rPr>
              <w:t>The school will consider sports fields, playgrounds, gyms, changing rooms, swimming pools, fixtures and off-site sport when assessing how emergency medication will be accessed.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595F9FA"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5A3B1E2"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3EBD835"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9D2506E"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4646A72" w14:textId="77777777" w:rsidR="00627872" w:rsidRPr="0001198B" w:rsidRDefault="00627872" w:rsidP="009D5901">
            <w:pPr>
              <w:jc w:val="left"/>
              <w:rPr>
                <w:rFonts w:cs="Arial"/>
                <w:sz w:val="16"/>
                <w:szCs w:val="16"/>
              </w:rPr>
            </w:pPr>
          </w:p>
        </w:tc>
      </w:tr>
      <w:tr w:rsidR="00627872" w:rsidRPr="0001198B" w14:paraId="0F87D272" w14:textId="77777777" w:rsidTr="009D0079">
        <w:trPr>
          <w:trHeight w:val="561"/>
        </w:trPr>
        <w:tc>
          <w:tcPr>
            <w:tcW w:w="2477" w:type="dxa"/>
            <w:vMerge/>
            <w:tcBorders>
              <w:left w:val="single" w:sz="4" w:space="0" w:color="auto"/>
              <w:right w:val="single" w:sz="4" w:space="0" w:color="auto"/>
            </w:tcBorders>
          </w:tcPr>
          <w:p w14:paraId="61D1790D"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C1DCD2D" w14:textId="77777777" w:rsidR="00627872" w:rsidRPr="00D66514" w:rsidRDefault="00627872" w:rsidP="00D66514">
            <w:pPr>
              <w:spacing w:before="10" w:after="10"/>
              <w:jc w:val="left"/>
              <w:rPr>
                <w:rFonts w:cs="Arial"/>
                <w:kern w:val="2"/>
                <w:sz w:val="20"/>
                <w:szCs w:val="20"/>
                <w:lang w:eastAsia="en-GB"/>
                <w14:ligatures w14:val="standardContextual"/>
              </w:rPr>
            </w:pPr>
            <w:r w:rsidRPr="00CD5393">
              <w:rPr>
                <w:rFonts w:cs="Arial"/>
                <w:kern w:val="2"/>
                <w:sz w:val="20"/>
                <w:szCs w:val="20"/>
                <w:lang w:eastAsia="en-GB"/>
                <w14:ligatures w14:val="standardContextual"/>
              </w:rPr>
              <w:t>Pupils will not be sent alone to retrieve medication or seek help during a suspected allergic reaction.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E550EF0"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02AF3FE"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ADF12D8"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AE2AB75"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4D87831" w14:textId="77777777" w:rsidR="00627872" w:rsidRPr="0001198B" w:rsidRDefault="00627872" w:rsidP="009D5901">
            <w:pPr>
              <w:jc w:val="left"/>
              <w:rPr>
                <w:rFonts w:cs="Arial"/>
                <w:sz w:val="16"/>
                <w:szCs w:val="16"/>
              </w:rPr>
            </w:pPr>
          </w:p>
        </w:tc>
      </w:tr>
      <w:tr w:rsidR="00627872" w:rsidRPr="0001198B" w14:paraId="4EC24445" w14:textId="77777777" w:rsidTr="009D0079">
        <w:trPr>
          <w:trHeight w:val="839"/>
        </w:trPr>
        <w:tc>
          <w:tcPr>
            <w:tcW w:w="2477" w:type="dxa"/>
            <w:vMerge/>
            <w:tcBorders>
              <w:left w:val="single" w:sz="4" w:space="0" w:color="auto"/>
              <w:right w:val="single" w:sz="4" w:space="0" w:color="auto"/>
            </w:tcBorders>
          </w:tcPr>
          <w:p w14:paraId="68A12B17"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9FEFCBB" w14:textId="77777777" w:rsidR="00627872" w:rsidRPr="00D66514" w:rsidRDefault="00627872" w:rsidP="00D66514">
            <w:pPr>
              <w:spacing w:before="10" w:after="10"/>
              <w:jc w:val="left"/>
              <w:rPr>
                <w:rFonts w:cs="Arial"/>
                <w:kern w:val="2"/>
                <w:sz w:val="20"/>
                <w:szCs w:val="20"/>
                <w:lang w:eastAsia="en-GB"/>
                <w14:ligatures w14:val="standardContextual"/>
              </w:rPr>
            </w:pPr>
            <w:r w:rsidRPr="00CD5393">
              <w:rPr>
                <w:rFonts w:cs="Arial"/>
                <w:kern w:val="2"/>
                <w:sz w:val="20"/>
                <w:szCs w:val="20"/>
                <w:lang w:eastAsia="en-GB"/>
                <w14:ligatures w14:val="standardContextual"/>
              </w:rPr>
              <w:t>Staff will check activity areas for foreseeable allergy hazards before the pupil takes part where the pupil’s allergy could be affected by the environment or activity.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6325094"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349EB8D"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5DE3306"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8584CDE"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E899267" w14:textId="77777777" w:rsidR="00627872" w:rsidRPr="0001198B" w:rsidRDefault="00627872" w:rsidP="009D5901">
            <w:pPr>
              <w:jc w:val="left"/>
              <w:rPr>
                <w:rFonts w:cs="Arial"/>
                <w:sz w:val="16"/>
                <w:szCs w:val="16"/>
              </w:rPr>
            </w:pPr>
          </w:p>
        </w:tc>
      </w:tr>
      <w:tr w:rsidR="00627872" w:rsidRPr="0001198B" w14:paraId="53DF495E" w14:textId="77777777" w:rsidTr="009D0079">
        <w:trPr>
          <w:trHeight w:val="557"/>
        </w:trPr>
        <w:tc>
          <w:tcPr>
            <w:tcW w:w="2477" w:type="dxa"/>
            <w:vMerge/>
            <w:tcBorders>
              <w:left w:val="single" w:sz="4" w:space="0" w:color="auto"/>
              <w:right w:val="single" w:sz="4" w:space="0" w:color="auto"/>
            </w:tcBorders>
          </w:tcPr>
          <w:p w14:paraId="0DC1F684"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51AEB8F" w14:textId="77777777" w:rsidR="00627872" w:rsidRPr="00D66514" w:rsidRDefault="00627872" w:rsidP="00D66514">
            <w:pPr>
              <w:spacing w:before="10" w:after="10"/>
              <w:jc w:val="left"/>
              <w:rPr>
                <w:rFonts w:cs="Arial"/>
                <w:kern w:val="2"/>
                <w:sz w:val="20"/>
                <w:szCs w:val="20"/>
                <w:lang w:eastAsia="en-GB"/>
                <w14:ligatures w14:val="standardContextual"/>
              </w:rPr>
            </w:pPr>
            <w:r w:rsidRPr="006311F3">
              <w:rPr>
                <w:rFonts w:cs="Arial"/>
                <w:kern w:val="2"/>
                <w:sz w:val="20"/>
                <w:szCs w:val="20"/>
                <w:lang w:eastAsia="en-GB"/>
                <w14:ligatures w14:val="standardContextual"/>
              </w:rPr>
              <w:t>EYFS pupils, staff will check outdoor areas for foreseeable allergy risks before use where the pupil’s allergy could be affected by the environment or activity.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4CBC356"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81193C9"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55F3BD1"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186AACC"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6534733" w14:textId="77777777" w:rsidR="00627872" w:rsidRPr="0001198B" w:rsidRDefault="00627872" w:rsidP="009D5901">
            <w:pPr>
              <w:jc w:val="left"/>
              <w:rPr>
                <w:rFonts w:cs="Arial"/>
                <w:sz w:val="16"/>
                <w:szCs w:val="16"/>
              </w:rPr>
            </w:pPr>
          </w:p>
        </w:tc>
      </w:tr>
      <w:tr w:rsidR="00627872" w:rsidRPr="0001198B" w14:paraId="770D388A" w14:textId="77777777" w:rsidTr="009D0079">
        <w:trPr>
          <w:trHeight w:val="553"/>
        </w:trPr>
        <w:tc>
          <w:tcPr>
            <w:tcW w:w="2477" w:type="dxa"/>
            <w:vMerge/>
            <w:tcBorders>
              <w:left w:val="single" w:sz="4" w:space="0" w:color="auto"/>
              <w:right w:val="single" w:sz="4" w:space="0" w:color="auto"/>
            </w:tcBorders>
          </w:tcPr>
          <w:p w14:paraId="380E6CD2"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C718DAE" w14:textId="77777777" w:rsidR="00627872" w:rsidRPr="00D66514" w:rsidRDefault="00627872" w:rsidP="00D66514">
            <w:pPr>
              <w:spacing w:before="10" w:after="10"/>
              <w:jc w:val="left"/>
              <w:rPr>
                <w:rFonts w:cs="Arial"/>
                <w:kern w:val="2"/>
                <w:sz w:val="20"/>
                <w:szCs w:val="20"/>
                <w:lang w:eastAsia="en-GB"/>
                <w14:ligatures w14:val="standardContextual"/>
              </w:rPr>
            </w:pPr>
            <w:r w:rsidRPr="006311F3">
              <w:rPr>
                <w:rFonts w:cs="Arial"/>
                <w:kern w:val="2"/>
                <w:sz w:val="20"/>
                <w:szCs w:val="20"/>
                <w:lang w:eastAsia="en-GB"/>
                <w14:ligatures w14:val="standardContextual"/>
              </w:rPr>
              <w:t>EYFS and younger primary pupils, staff will bring emergency medication directly to the child and maintain supervision.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B551A70"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AE40671" w14:textId="77777777" w:rsidR="00627872" w:rsidRPr="0001198B" w:rsidRDefault="0062787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8D7E907"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E13926D" w14:textId="77777777" w:rsidR="00627872" w:rsidRPr="0001198B" w:rsidRDefault="0062787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FE5341D" w14:textId="77777777" w:rsidR="00627872" w:rsidRPr="0001198B" w:rsidRDefault="00627872" w:rsidP="009D5901">
            <w:pPr>
              <w:jc w:val="left"/>
              <w:rPr>
                <w:rFonts w:cs="Arial"/>
                <w:sz w:val="16"/>
                <w:szCs w:val="16"/>
              </w:rPr>
            </w:pPr>
          </w:p>
        </w:tc>
      </w:tr>
      <w:tr w:rsidR="009D0079" w:rsidRPr="0001198B" w14:paraId="4143E8C6" w14:textId="77777777" w:rsidTr="00627872">
        <w:trPr>
          <w:trHeight w:val="696"/>
        </w:trPr>
        <w:tc>
          <w:tcPr>
            <w:tcW w:w="2477" w:type="dxa"/>
            <w:vMerge/>
            <w:tcBorders>
              <w:left w:val="single" w:sz="4" w:space="0" w:color="auto"/>
              <w:right w:val="single" w:sz="4" w:space="0" w:color="auto"/>
            </w:tcBorders>
          </w:tcPr>
          <w:p w14:paraId="12F161F7" w14:textId="77777777" w:rsidR="009D0079" w:rsidRDefault="009D0079"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147F002" w14:textId="5A727944" w:rsidR="009D0079" w:rsidRPr="006311F3" w:rsidRDefault="009D0079" w:rsidP="00D66514">
            <w:pPr>
              <w:spacing w:before="10" w:after="10"/>
              <w:jc w:val="left"/>
              <w:rPr>
                <w:rFonts w:cs="Arial"/>
                <w:kern w:val="2"/>
                <w:sz w:val="20"/>
                <w:szCs w:val="20"/>
                <w:lang w:eastAsia="en-GB"/>
                <w14:ligatures w14:val="standardContextual"/>
              </w:rPr>
            </w:pPr>
            <w:r w:rsidRPr="009D0079">
              <w:rPr>
                <w:rFonts w:cs="Arial"/>
                <w:kern w:val="2"/>
                <w:sz w:val="20"/>
                <w:szCs w:val="20"/>
                <w:lang w:eastAsia="en-GB"/>
                <w14:ligatures w14:val="standardContextual"/>
              </w:rPr>
              <w:t>EYFS and younger primary pupils, staff will maintain close supervision during outdoor play, outdoor snack sessions and forest school activities.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FCF6E2B" w14:textId="77777777" w:rsidR="009D0079" w:rsidRPr="0001198B" w:rsidRDefault="009D0079"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3C2419C" w14:textId="77777777" w:rsidR="009D0079" w:rsidRPr="0001198B" w:rsidRDefault="009D0079"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E5BDD48" w14:textId="77777777" w:rsidR="009D0079" w:rsidRPr="005238E8" w:rsidRDefault="009D0079"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544E44E" w14:textId="77777777" w:rsidR="009D0079" w:rsidRPr="0001198B" w:rsidRDefault="009D0079"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EF75350" w14:textId="77777777" w:rsidR="009D0079" w:rsidRPr="0001198B" w:rsidRDefault="009D0079" w:rsidP="009D5901">
            <w:pPr>
              <w:jc w:val="left"/>
              <w:rPr>
                <w:rFonts w:cs="Arial"/>
                <w:sz w:val="16"/>
                <w:szCs w:val="16"/>
              </w:rPr>
            </w:pPr>
          </w:p>
        </w:tc>
      </w:tr>
      <w:tr w:rsidR="00627872" w:rsidRPr="0001198B" w14:paraId="286B59A8" w14:textId="77777777" w:rsidTr="00627872">
        <w:trPr>
          <w:trHeight w:val="860"/>
        </w:trPr>
        <w:tc>
          <w:tcPr>
            <w:tcW w:w="2477" w:type="dxa"/>
            <w:vMerge/>
            <w:tcBorders>
              <w:left w:val="single" w:sz="4" w:space="0" w:color="auto"/>
              <w:bottom w:val="single" w:sz="12" w:space="0" w:color="auto"/>
              <w:right w:val="single" w:sz="4" w:space="0" w:color="auto"/>
            </w:tcBorders>
          </w:tcPr>
          <w:p w14:paraId="513EF793" w14:textId="77777777" w:rsidR="00627872" w:rsidRDefault="00627872"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77AC9C8A" w14:textId="77777777" w:rsidR="00627872" w:rsidRDefault="00627872" w:rsidP="009D5901">
            <w:pPr>
              <w:spacing w:before="10" w:after="10"/>
              <w:jc w:val="left"/>
              <w:rPr>
                <w:rFonts w:cs="Arial"/>
                <w:sz w:val="20"/>
                <w:szCs w:val="20"/>
              </w:rPr>
            </w:pPr>
            <w:r>
              <w:rPr>
                <w:rFonts w:cs="Arial"/>
                <w:sz w:val="20"/>
                <w:szCs w:val="20"/>
              </w:rPr>
              <w:t>S</w:t>
            </w:r>
            <w:r w:rsidRPr="006311F3">
              <w:rPr>
                <w:rFonts w:cs="Arial"/>
                <w:sz w:val="20"/>
                <w:szCs w:val="20"/>
              </w:rPr>
              <w:t>econdary pupils, arrangements will take account of movement between changing rooms, sports fields, gyms, playgrounds and off-site fixtures.</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33FE47AE" w14:textId="77777777" w:rsidR="00627872" w:rsidRPr="0001198B" w:rsidRDefault="00627872"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3D10A744" w14:textId="77777777" w:rsidR="00627872" w:rsidRPr="0001198B" w:rsidRDefault="00627872"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42EDB95D" w14:textId="77777777" w:rsidR="00627872" w:rsidRPr="005238E8" w:rsidRDefault="00627872" w:rsidP="009D590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34ED0093" w14:textId="77777777" w:rsidR="00627872" w:rsidRPr="0001198B" w:rsidRDefault="00627872"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033BCE70" w14:textId="77777777" w:rsidR="00627872" w:rsidRPr="0001198B" w:rsidRDefault="00627872" w:rsidP="009D5901">
            <w:pPr>
              <w:jc w:val="left"/>
              <w:rPr>
                <w:rFonts w:cs="Arial"/>
                <w:sz w:val="16"/>
                <w:szCs w:val="16"/>
              </w:rPr>
            </w:pPr>
          </w:p>
        </w:tc>
      </w:tr>
    </w:tbl>
    <w:p w14:paraId="1C0BB4AD" w14:textId="77777777" w:rsidR="00627872" w:rsidRPr="00627872" w:rsidRDefault="00627872">
      <w:pPr>
        <w:rPr>
          <w:sz w:val="8"/>
          <w:szCs w:val="8"/>
        </w:rPr>
      </w:pPr>
      <w:r w:rsidRPr="00627872">
        <w:rPr>
          <w:sz w:val="8"/>
          <w:szCs w:val="8"/>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690C01" w:rsidRPr="0001198B" w14:paraId="7A257A63" w14:textId="77777777" w:rsidTr="002D546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7A27E06E" w14:textId="77777777" w:rsidR="00690C01" w:rsidRPr="0001198B" w:rsidRDefault="00690C01" w:rsidP="002D546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66D9E381" w14:textId="77777777" w:rsidR="00690C01" w:rsidRPr="0001198B" w:rsidRDefault="00690C01" w:rsidP="002D546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4FF9BC54" w14:textId="77777777" w:rsidR="00690C01" w:rsidRPr="0001198B" w:rsidRDefault="00690C01" w:rsidP="002D546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3ABAD502" w14:textId="77777777" w:rsidR="00690C01" w:rsidRPr="0001198B" w:rsidRDefault="00690C01"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2C8A762F" w14:textId="77777777" w:rsidR="00690C01" w:rsidRPr="0001198B" w:rsidRDefault="00690C01" w:rsidP="002D546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56E4B55A" w14:textId="77777777" w:rsidR="00690C01" w:rsidRPr="0001198B" w:rsidRDefault="00690C01"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1F0E1417" w14:textId="77777777" w:rsidR="00690C01" w:rsidRPr="0001198B" w:rsidRDefault="00690C01" w:rsidP="002D546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690C01" w:rsidRPr="00176241" w14:paraId="2E0B5006" w14:textId="77777777" w:rsidTr="002D546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0AD52579" w14:textId="77777777" w:rsidR="00690C01" w:rsidRPr="00176241" w:rsidRDefault="00690C01" w:rsidP="002D5461">
            <w:pPr>
              <w:spacing w:before="40" w:after="40"/>
              <w:jc w:val="left"/>
              <w:rPr>
                <w:rFonts w:cs="Arial"/>
                <w:sz w:val="2"/>
                <w:szCs w:val="2"/>
              </w:rPr>
            </w:pPr>
          </w:p>
        </w:tc>
      </w:tr>
      <w:tr w:rsidR="005C50F3" w:rsidRPr="0001198B" w14:paraId="44865C77" w14:textId="77777777" w:rsidTr="005C50F3">
        <w:trPr>
          <w:trHeight w:val="865"/>
        </w:trPr>
        <w:tc>
          <w:tcPr>
            <w:tcW w:w="2477" w:type="dxa"/>
            <w:vMerge w:val="restart"/>
            <w:tcBorders>
              <w:left w:val="single" w:sz="4" w:space="0" w:color="auto"/>
              <w:right w:val="single" w:sz="4" w:space="0" w:color="auto"/>
            </w:tcBorders>
          </w:tcPr>
          <w:p w14:paraId="7B731C36" w14:textId="79360E89" w:rsidR="005C50F3" w:rsidRDefault="005C50F3" w:rsidP="005C50F3">
            <w:pPr>
              <w:spacing w:before="10" w:after="10"/>
              <w:jc w:val="left"/>
              <w:rPr>
                <w:rFonts w:cs="Arial"/>
                <w:b/>
                <w:sz w:val="20"/>
                <w:szCs w:val="20"/>
              </w:rPr>
            </w:pPr>
            <w:r w:rsidRPr="0052055D">
              <w:rPr>
                <w:rFonts w:cs="Arial"/>
                <w:b/>
                <w:sz w:val="20"/>
                <w:szCs w:val="20"/>
              </w:rPr>
              <w:t>Exposure to allergens during educational visits, residential visits, sporting fixtures, clubs, off-site activities or activities provided by external venues</w:t>
            </w:r>
          </w:p>
          <w:p w14:paraId="0A0E3955" w14:textId="77777777" w:rsidR="005C50F3" w:rsidRDefault="005C50F3" w:rsidP="005C50F3">
            <w:pPr>
              <w:spacing w:before="10" w:after="10"/>
              <w:jc w:val="left"/>
              <w:rPr>
                <w:rFonts w:cs="Arial"/>
                <w:b/>
                <w:sz w:val="20"/>
                <w:szCs w:val="20"/>
              </w:rPr>
            </w:pPr>
          </w:p>
          <w:p w14:paraId="5EBA3324" w14:textId="77777777" w:rsidR="005C50F3" w:rsidRPr="005B78A1" w:rsidRDefault="005C50F3" w:rsidP="005C50F3">
            <w:pPr>
              <w:spacing w:before="10" w:after="10"/>
              <w:jc w:val="left"/>
              <w:rPr>
                <w:rFonts w:cs="Arial"/>
                <w:bCs/>
                <w:i/>
                <w:iCs/>
                <w:sz w:val="20"/>
                <w:szCs w:val="20"/>
              </w:rPr>
            </w:pPr>
            <w:r>
              <w:rPr>
                <w:i/>
                <w:iCs/>
                <w:sz w:val="20"/>
                <w:szCs w:val="20"/>
              </w:rPr>
              <w:t>Allergic reaction or anaphylaxis with delayed access to medication or emergency support</w:t>
            </w:r>
          </w:p>
        </w:tc>
        <w:tc>
          <w:tcPr>
            <w:tcW w:w="5925" w:type="dxa"/>
            <w:tcBorders>
              <w:top w:val="single" w:sz="4" w:space="0" w:color="auto"/>
              <w:left w:val="single" w:sz="4" w:space="0" w:color="auto"/>
              <w:bottom w:val="single" w:sz="4" w:space="0" w:color="C0C0C0"/>
              <w:right w:val="single" w:sz="4" w:space="0" w:color="auto"/>
            </w:tcBorders>
            <w:vAlign w:val="center"/>
          </w:tcPr>
          <w:p w14:paraId="2848CDF0" w14:textId="5F1EF0A3" w:rsidR="005C50F3" w:rsidRDefault="005C50F3" w:rsidP="005C50F3">
            <w:pPr>
              <w:spacing w:before="10" w:after="10"/>
              <w:jc w:val="left"/>
              <w:rPr>
                <w:rFonts w:cs="Arial"/>
                <w:sz w:val="20"/>
                <w:szCs w:val="20"/>
              </w:rPr>
            </w:pPr>
            <w:r>
              <w:rPr>
                <w:sz w:val="20"/>
                <w:szCs w:val="20"/>
              </w:rPr>
              <w:t>The school will include allergy risks in visit and off-site activity planning before the pupil takes part.</w:t>
            </w:r>
          </w:p>
        </w:tc>
        <w:tc>
          <w:tcPr>
            <w:tcW w:w="566" w:type="dxa"/>
            <w:tcBorders>
              <w:top w:val="single" w:sz="4" w:space="0" w:color="auto"/>
              <w:left w:val="single" w:sz="4" w:space="0" w:color="auto"/>
              <w:bottom w:val="single" w:sz="4" w:space="0" w:color="C0C0C0"/>
              <w:right w:val="single" w:sz="4" w:space="0" w:color="auto"/>
            </w:tcBorders>
            <w:shd w:val="clear" w:color="auto" w:fill="FFFF99"/>
            <w:vAlign w:val="center"/>
          </w:tcPr>
          <w:p w14:paraId="0C112C35" w14:textId="77777777" w:rsidR="005C50F3" w:rsidRPr="0001198B" w:rsidRDefault="005C50F3" w:rsidP="005C50F3">
            <w:pPr>
              <w:jc w:val="center"/>
              <w:rPr>
                <w:rFonts w:cs="Arial"/>
                <w:color w:val="002060"/>
                <w:sz w:val="16"/>
                <w:szCs w:val="16"/>
              </w:rPr>
            </w:pPr>
          </w:p>
        </w:tc>
        <w:tc>
          <w:tcPr>
            <w:tcW w:w="706" w:type="dxa"/>
            <w:tcBorders>
              <w:top w:val="single" w:sz="4" w:space="0" w:color="auto"/>
              <w:left w:val="single" w:sz="4" w:space="0" w:color="auto"/>
              <w:bottom w:val="single" w:sz="4" w:space="0" w:color="C0C0C0"/>
              <w:right w:val="single" w:sz="4" w:space="0" w:color="808080"/>
            </w:tcBorders>
            <w:shd w:val="clear" w:color="auto" w:fill="FFFF99"/>
            <w:vAlign w:val="center"/>
          </w:tcPr>
          <w:p w14:paraId="09D9B3B1" w14:textId="77777777" w:rsidR="005C50F3" w:rsidRPr="0001198B" w:rsidRDefault="005C50F3" w:rsidP="005C50F3">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7FCF36E2" w14:textId="77777777" w:rsidR="005C50F3" w:rsidRPr="005238E8" w:rsidRDefault="005C50F3" w:rsidP="005C50F3">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4B797509" w14:textId="77777777" w:rsidR="005C50F3" w:rsidRPr="0001198B" w:rsidRDefault="005C50F3" w:rsidP="005C50F3">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0D8BBAB5" w14:textId="77777777" w:rsidR="005C50F3" w:rsidRPr="0001198B" w:rsidRDefault="005C50F3" w:rsidP="005C50F3">
            <w:pPr>
              <w:jc w:val="left"/>
              <w:rPr>
                <w:rFonts w:cs="Arial"/>
                <w:sz w:val="16"/>
                <w:szCs w:val="16"/>
              </w:rPr>
            </w:pPr>
          </w:p>
        </w:tc>
      </w:tr>
      <w:tr w:rsidR="005C50F3" w:rsidRPr="0001198B" w14:paraId="6DDD415C" w14:textId="77777777" w:rsidTr="005C50F3">
        <w:trPr>
          <w:trHeight w:val="834"/>
        </w:trPr>
        <w:tc>
          <w:tcPr>
            <w:tcW w:w="2477" w:type="dxa"/>
            <w:vMerge/>
            <w:tcBorders>
              <w:left w:val="single" w:sz="4" w:space="0" w:color="auto"/>
              <w:right w:val="single" w:sz="4" w:space="0" w:color="auto"/>
            </w:tcBorders>
          </w:tcPr>
          <w:p w14:paraId="49B4E9A9"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C74E245" w14:textId="410294A7" w:rsidR="005C50F3" w:rsidRPr="005956A4" w:rsidRDefault="005C50F3" w:rsidP="005C50F3">
            <w:pPr>
              <w:spacing w:before="10" w:after="10"/>
              <w:jc w:val="left"/>
              <w:rPr>
                <w:rFonts w:cs="Arial"/>
                <w:sz w:val="20"/>
                <w:szCs w:val="20"/>
              </w:rPr>
            </w:pPr>
            <w:r w:rsidRPr="00FB1FB7">
              <w:rPr>
                <w:rFonts w:cs="Arial"/>
                <w:sz w:val="20"/>
                <w:szCs w:val="20"/>
              </w:rPr>
              <w:t>Visit planning considers the pupil’s Allergy Action Plan, Individual Healthcare Plan where applicable, Individual Allergy Risk Assessment and prescribed medication.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B193DCA"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2646E96"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1F3423E"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C40FE85"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470FE6C" w14:textId="77777777" w:rsidR="005C50F3" w:rsidRPr="0001198B" w:rsidRDefault="005C50F3" w:rsidP="005C50F3">
            <w:pPr>
              <w:jc w:val="left"/>
              <w:rPr>
                <w:rFonts w:cs="Arial"/>
                <w:sz w:val="16"/>
                <w:szCs w:val="16"/>
              </w:rPr>
            </w:pPr>
          </w:p>
        </w:tc>
      </w:tr>
      <w:tr w:rsidR="005C50F3" w:rsidRPr="0001198B" w14:paraId="72D804FA" w14:textId="77777777" w:rsidTr="005C50F3">
        <w:trPr>
          <w:trHeight w:val="833"/>
        </w:trPr>
        <w:tc>
          <w:tcPr>
            <w:tcW w:w="2477" w:type="dxa"/>
            <w:vMerge/>
            <w:tcBorders>
              <w:left w:val="single" w:sz="4" w:space="0" w:color="auto"/>
              <w:right w:val="single" w:sz="4" w:space="0" w:color="auto"/>
            </w:tcBorders>
          </w:tcPr>
          <w:p w14:paraId="77378577"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8081666" w14:textId="1B0D92AD" w:rsidR="005C50F3" w:rsidRPr="005956A4" w:rsidRDefault="005C50F3" w:rsidP="005C50F3">
            <w:pPr>
              <w:spacing w:before="10" w:after="10"/>
              <w:jc w:val="left"/>
              <w:rPr>
                <w:rFonts w:cs="Arial"/>
                <w:sz w:val="20"/>
                <w:szCs w:val="20"/>
              </w:rPr>
            </w:pPr>
            <w:r w:rsidRPr="00C24350">
              <w:rPr>
                <w:rFonts w:cs="Arial"/>
                <w:sz w:val="20"/>
                <w:szCs w:val="20"/>
              </w:rPr>
              <w:t>The school will inform relevant providers of the pupil’s allergy requirements where this is needed to keep the pupil safe and support agreed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9501DBF"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192084B"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A551245"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CAA9FA1"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8BAD707" w14:textId="77777777" w:rsidR="005C50F3" w:rsidRPr="0001198B" w:rsidRDefault="005C50F3" w:rsidP="005C50F3">
            <w:pPr>
              <w:jc w:val="left"/>
              <w:rPr>
                <w:rFonts w:cs="Arial"/>
                <w:sz w:val="16"/>
                <w:szCs w:val="16"/>
              </w:rPr>
            </w:pPr>
          </w:p>
        </w:tc>
      </w:tr>
      <w:tr w:rsidR="005C50F3" w:rsidRPr="0001198B" w14:paraId="588C7D07" w14:textId="77777777" w:rsidTr="005C50F3">
        <w:trPr>
          <w:trHeight w:val="844"/>
        </w:trPr>
        <w:tc>
          <w:tcPr>
            <w:tcW w:w="2477" w:type="dxa"/>
            <w:vMerge/>
            <w:tcBorders>
              <w:left w:val="single" w:sz="4" w:space="0" w:color="auto"/>
              <w:right w:val="single" w:sz="4" w:space="0" w:color="auto"/>
            </w:tcBorders>
          </w:tcPr>
          <w:p w14:paraId="3ABD7423"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11D324B" w14:textId="72C0BFAD" w:rsidR="005C50F3" w:rsidRPr="005956A4" w:rsidRDefault="005C50F3" w:rsidP="005C50F3">
            <w:pPr>
              <w:spacing w:before="10" w:after="10"/>
              <w:jc w:val="left"/>
              <w:rPr>
                <w:rFonts w:cs="Arial"/>
                <w:sz w:val="20"/>
                <w:szCs w:val="20"/>
              </w:rPr>
            </w:pPr>
            <w:r>
              <w:rPr>
                <w:sz w:val="20"/>
                <w:szCs w:val="20"/>
              </w:rPr>
              <w:t>The school will check food provided by external venues or providers in advance where the pupil may be exposed to allergens.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81F16FA"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BC14358"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0416E98"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93C9F12"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5AF7E49" w14:textId="77777777" w:rsidR="005C50F3" w:rsidRPr="0001198B" w:rsidRDefault="005C50F3" w:rsidP="005C50F3">
            <w:pPr>
              <w:jc w:val="left"/>
              <w:rPr>
                <w:rFonts w:cs="Arial"/>
                <w:sz w:val="16"/>
                <w:szCs w:val="16"/>
              </w:rPr>
            </w:pPr>
          </w:p>
        </w:tc>
      </w:tr>
      <w:tr w:rsidR="005C50F3" w:rsidRPr="0001198B" w14:paraId="46AB6342" w14:textId="77777777" w:rsidTr="005C50F3">
        <w:trPr>
          <w:trHeight w:val="701"/>
        </w:trPr>
        <w:tc>
          <w:tcPr>
            <w:tcW w:w="2477" w:type="dxa"/>
            <w:vMerge/>
            <w:tcBorders>
              <w:left w:val="single" w:sz="4" w:space="0" w:color="auto"/>
              <w:right w:val="single" w:sz="4" w:space="0" w:color="auto"/>
            </w:tcBorders>
          </w:tcPr>
          <w:p w14:paraId="3D9757D5"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2114FCE" w14:textId="67863EF7" w:rsidR="005C50F3" w:rsidRPr="005956A4" w:rsidRDefault="005C50F3" w:rsidP="005C50F3">
            <w:pPr>
              <w:spacing w:before="10" w:after="10"/>
              <w:jc w:val="left"/>
              <w:rPr>
                <w:rFonts w:cs="Arial"/>
                <w:sz w:val="20"/>
                <w:szCs w:val="20"/>
              </w:rPr>
            </w:pPr>
            <w:r w:rsidRPr="00886910">
              <w:rPr>
                <w:rFonts w:cs="Arial"/>
                <w:sz w:val="20"/>
                <w:szCs w:val="20"/>
              </w:rPr>
              <w:t>Emergency medication and relevant documentation accompany the pupil.</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D2F9257"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50DDADD"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F922029"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3E8907F"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BFC3C8A" w14:textId="77777777" w:rsidR="005C50F3" w:rsidRPr="0001198B" w:rsidRDefault="005C50F3" w:rsidP="005C50F3">
            <w:pPr>
              <w:jc w:val="left"/>
              <w:rPr>
                <w:rFonts w:cs="Arial"/>
                <w:sz w:val="16"/>
                <w:szCs w:val="16"/>
              </w:rPr>
            </w:pPr>
          </w:p>
        </w:tc>
      </w:tr>
      <w:tr w:rsidR="005C50F3" w:rsidRPr="0001198B" w14:paraId="08501C61" w14:textId="77777777" w:rsidTr="005C50F3">
        <w:trPr>
          <w:trHeight w:val="839"/>
        </w:trPr>
        <w:tc>
          <w:tcPr>
            <w:tcW w:w="2477" w:type="dxa"/>
            <w:vMerge/>
            <w:tcBorders>
              <w:left w:val="single" w:sz="4" w:space="0" w:color="auto"/>
              <w:right w:val="single" w:sz="4" w:space="0" w:color="auto"/>
            </w:tcBorders>
          </w:tcPr>
          <w:p w14:paraId="0F93950C"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BC9B79D" w14:textId="242A71F5" w:rsidR="005C50F3" w:rsidRPr="005956A4" w:rsidRDefault="005C50F3" w:rsidP="005C50F3">
            <w:pPr>
              <w:spacing w:before="10" w:after="10"/>
              <w:jc w:val="left"/>
              <w:rPr>
                <w:rFonts w:cs="Arial"/>
                <w:sz w:val="20"/>
                <w:szCs w:val="20"/>
              </w:rPr>
            </w:pPr>
            <w:r w:rsidRPr="00480573">
              <w:rPr>
                <w:rFonts w:cs="Arial"/>
                <w:sz w:val="20"/>
                <w:szCs w:val="20"/>
              </w:rPr>
              <w:t>At least one trained or appropriately briefed member of staff is available where required by the pupil’s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495DC19"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42991A9"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9C5CD7F"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4695774"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84CE093" w14:textId="77777777" w:rsidR="005C50F3" w:rsidRPr="0001198B" w:rsidRDefault="005C50F3" w:rsidP="005C50F3">
            <w:pPr>
              <w:jc w:val="left"/>
              <w:rPr>
                <w:rFonts w:cs="Arial"/>
                <w:sz w:val="16"/>
                <w:szCs w:val="16"/>
              </w:rPr>
            </w:pPr>
          </w:p>
        </w:tc>
      </w:tr>
      <w:tr w:rsidR="005C50F3" w:rsidRPr="0001198B" w14:paraId="4607F000" w14:textId="77777777" w:rsidTr="001D0DEA">
        <w:trPr>
          <w:trHeight w:val="521"/>
        </w:trPr>
        <w:tc>
          <w:tcPr>
            <w:tcW w:w="2477" w:type="dxa"/>
            <w:vMerge/>
            <w:tcBorders>
              <w:left w:val="single" w:sz="4" w:space="0" w:color="auto"/>
              <w:right w:val="single" w:sz="4" w:space="0" w:color="auto"/>
            </w:tcBorders>
          </w:tcPr>
          <w:p w14:paraId="6A3EE8CA"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A7587D2" w14:textId="0801D03D" w:rsidR="005C50F3" w:rsidRPr="005956A4" w:rsidRDefault="005C50F3" w:rsidP="005C50F3">
            <w:pPr>
              <w:spacing w:before="10" w:after="10"/>
              <w:jc w:val="left"/>
              <w:rPr>
                <w:rFonts w:cs="Arial"/>
                <w:sz w:val="20"/>
                <w:szCs w:val="20"/>
              </w:rPr>
            </w:pPr>
            <w:r w:rsidRPr="00480573">
              <w:rPr>
                <w:rFonts w:cs="Arial"/>
                <w:sz w:val="20"/>
                <w:szCs w:val="20"/>
              </w:rPr>
              <w:t>Emergency arrangements are communicated to accompanying staff.</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9E82F1F"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B649C11"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DC40FEB"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5A378C0"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B5C1113" w14:textId="77777777" w:rsidR="005C50F3" w:rsidRPr="0001198B" w:rsidRDefault="005C50F3" w:rsidP="005C50F3">
            <w:pPr>
              <w:jc w:val="left"/>
              <w:rPr>
                <w:rFonts w:cs="Arial"/>
                <w:sz w:val="16"/>
                <w:szCs w:val="16"/>
              </w:rPr>
            </w:pPr>
          </w:p>
        </w:tc>
      </w:tr>
      <w:tr w:rsidR="005C50F3" w:rsidRPr="0001198B" w14:paraId="20083030" w14:textId="77777777" w:rsidTr="005C50F3">
        <w:trPr>
          <w:trHeight w:val="588"/>
        </w:trPr>
        <w:tc>
          <w:tcPr>
            <w:tcW w:w="2477" w:type="dxa"/>
            <w:vMerge/>
            <w:tcBorders>
              <w:left w:val="single" w:sz="4" w:space="0" w:color="auto"/>
              <w:right w:val="single" w:sz="4" w:space="0" w:color="auto"/>
            </w:tcBorders>
          </w:tcPr>
          <w:p w14:paraId="7196093C"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3ED31FE" w14:textId="32F2778E" w:rsidR="005C50F3" w:rsidRDefault="005C50F3" w:rsidP="005C50F3">
            <w:pPr>
              <w:spacing w:before="10" w:after="10"/>
              <w:jc w:val="left"/>
              <w:rPr>
                <w:rFonts w:cs="Arial"/>
                <w:sz w:val="20"/>
                <w:szCs w:val="20"/>
              </w:rPr>
            </w:pPr>
            <w:r w:rsidRPr="005956A4">
              <w:rPr>
                <w:rFonts w:cs="Arial"/>
                <w:sz w:val="20"/>
                <w:szCs w:val="20"/>
              </w:rPr>
              <w:t>Emergency contact and off-site emergency information is available to staff leading the visit.</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DA3A607"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A2542B1"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27C6C93"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A5E08EF"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489A83E" w14:textId="77777777" w:rsidR="005C50F3" w:rsidRPr="0001198B" w:rsidRDefault="005C50F3" w:rsidP="005C50F3">
            <w:pPr>
              <w:jc w:val="left"/>
              <w:rPr>
                <w:rFonts w:cs="Arial"/>
                <w:sz w:val="16"/>
                <w:szCs w:val="16"/>
              </w:rPr>
            </w:pPr>
          </w:p>
        </w:tc>
      </w:tr>
      <w:tr w:rsidR="005C50F3" w:rsidRPr="0001198B" w14:paraId="090C8B03" w14:textId="77777777" w:rsidTr="005C50F3">
        <w:trPr>
          <w:trHeight w:val="838"/>
        </w:trPr>
        <w:tc>
          <w:tcPr>
            <w:tcW w:w="2477" w:type="dxa"/>
            <w:vMerge/>
            <w:tcBorders>
              <w:left w:val="single" w:sz="4" w:space="0" w:color="auto"/>
              <w:right w:val="single" w:sz="4" w:space="0" w:color="auto"/>
            </w:tcBorders>
          </w:tcPr>
          <w:p w14:paraId="752D56DC"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76A2351" w14:textId="3D095734" w:rsidR="005C50F3" w:rsidRPr="007111F7" w:rsidRDefault="005C50F3" w:rsidP="005C50F3">
            <w:pPr>
              <w:spacing w:before="10" w:after="10"/>
              <w:jc w:val="left"/>
              <w:rPr>
                <w:rFonts w:cs="Arial"/>
                <w:kern w:val="2"/>
                <w:sz w:val="20"/>
                <w:szCs w:val="20"/>
                <w:lang w:eastAsia="en-GB"/>
                <w14:ligatures w14:val="standardContextual"/>
              </w:rPr>
            </w:pPr>
            <w:r>
              <w:rPr>
                <w:sz w:val="20"/>
                <w:szCs w:val="20"/>
              </w:rPr>
              <w:t>The school will decide during visit planning whether spare AAIs should be taken, considering the pupil’s arrangements, national guidance, the school policy and emergency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DD9BBC1"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504D971"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616A77B"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E23F4F3"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478CAE4" w14:textId="77777777" w:rsidR="005C50F3" w:rsidRPr="0001198B" w:rsidRDefault="005C50F3" w:rsidP="005C50F3">
            <w:pPr>
              <w:jc w:val="left"/>
              <w:rPr>
                <w:rFonts w:cs="Arial"/>
                <w:sz w:val="16"/>
                <w:szCs w:val="16"/>
              </w:rPr>
            </w:pPr>
          </w:p>
        </w:tc>
      </w:tr>
      <w:tr w:rsidR="005C50F3" w:rsidRPr="0001198B" w14:paraId="2A8AD149" w14:textId="77777777" w:rsidTr="005C50F3">
        <w:trPr>
          <w:trHeight w:val="709"/>
        </w:trPr>
        <w:tc>
          <w:tcPr>
            <w:tcW w:w="2477" w:type="dxa"/>
            <w:vMerge/>
            <w:tcBorders>
              <w:left w:val="single" w:sz="4" w:space="0" w:color="auto"/>
              <w:right w:val="single" w:sz="4" w:space="0" w:color="auto"/>
            </w:tcBorders>
          </w:tcPr>
          <w:p w14:paraId="413DA112"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459051B" w14:textId="7AD9ADB9" w:rsidR="005C50F3" w:rsidRPr="00CB4A68" w:rsidRDefault="005C50F3" w:rsidP="005C50F3">
            <w:pPr>
              <w:spacing w:before="10" w:after="10"/>
              <w:jc w:val="left"/>
              <w:rPr>
                <w:rFonts w:cs="Arial"/>
                <w:sz w:val="20"/>
                <w:szCs w:val="20"/>
              </w:rPr>
            </w:pPr>
            <w:r w:rsidRPr="005956A4">
              <w:rPr>
                <w:rFonts w:cs="Arial"/>
                <w:sz w:val="20"/>
                <w:szCs w:val="20"/>
              </w:rPr>
              <w:t>Reasonable adjustments are implemented to support participation.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625C749"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25AF357" w14:textId="77777777" w:rsidR="005C50F3" w:rsidRPr="0001198B" w:rsidRDefault="005C50F3" w:rsidP="005C50F3">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63636CF"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8E173BF" w14:textId="77777777" w:rsidR="005C50F3" w:rsidRPr="0001198B" w:rsidRDefault="005C50F3" w:rsidP="005C50F3">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C224A57" w14:textId="77777777" w:rsidR="005C50F3" w:rsidRPr="0001198B" w:rsidRDefault="005C50F3" w:rsidP="005C50F3">
            <w:pPr>
              <w:jc w:val="left"/>
              <w:rPr>
                <w:rFonts w:cs="Arial"/>
                <w:sz w:val="16"/>
                <w:szCs w:val="16"/>
              </w:rPr>
            </w:pPr>
          </w:p>
        </w:tc>
      </w:tr>
      <w:tr w:rsidR="005C50F3" w:rsidRPr="0001198B" w14:paraId="48ED7328" w14:textId="77777777" w:rsidTr="00453B9E">
        <w:trPr>
          <w:trHeight w:val="705"/>
        </w:trPr>
        <w:tc>
          <w:tcPr>
            <w:tcW w:w="2477" w:type="dxa"/>
            <w:vMerge/>
            <w:tcBorders>
              <w:left w:val="single" w:sz="4" w:space="0" w:color="auto"/>
              <w:bottom w:val="single" w:sz="12" w:space="0" w:color="auto"/>
              <w:right w:val="single" w:sz="4" w:space="0" w:color="auto"/>
            </w:tcBorders>
          </w:tcPr>
          <w:p w14:paraId="5C73EA4A" w14:textId="77777777" w:rsidR="005C50F3" w:rsidRDefault="005C50F3" w:rsidP="005C50F3">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65F00587" w14:textId="1CAABDE6" w:rsidR="005C50F3" w:rsidRDefault="005C50F3" w:rsidP="005C50F3">
            <w:pPr>
              <w:spacing w:before="10" w:after="10"/>
              <w:jc w:val="left"/>
              <w:rPr>
                <w:rFonts w:cs="Arial"/>
                <w:sz w:val="20"/>
                <w:szCs w:val="20"/>
              </w:rPr>
            </w:pPr>
            <w:r w:rsidRPr="00690C01">
              <w:rPr>
                <w:rFonts w:cs="Arial"/>
                <w:sz w:val="20"/>
                <w:szCs w:val="20"/>
              </w:rPr>
              <w:t>Parents/carers are not expected to accompany the pupil solely because of their allergy unless this is part of an individually agreed arrangement.</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4410F46B" w14:textId="77777777" w:rsidR="005C50F3" w:rsidRPr="0001198B" w:rsidRDefault="005C50F3" w:rsidP="005C50F3">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597D87AF" w14:textId="77777777" w:rsidR="005C50F3" w:rsidRPr="0001198B" w:rsidRDefault="005C50F3" w:rsidP="005C50F3">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3FCB241C" w14:textId="77777777" w:rsidR="005C50F3" w:rsidRPr="005238E8" w:rsidRDefault="005C50F3" w:rsidP="005C50F3">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6F351059" w14:textId="77777777" w:rsidR="005C50F3" w:rsidRPr="0001198B" w:rsidRDefault="005C50F3" w:rsidP="005C50F3">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61C11FCA" w14:textId="77777777" w:rsidR="005C50F3" w:rsidRPr="0001198B" w:rsidRDefault="005C50F3" w:rsidP="005C50F3">
            <w:pPr>
              <w:jc w:val="left"/>
              <w:rPr>
                <w:rFonts w:cs="Arial"/>
                <w:sz w:val="16"/>
                <w:szCs w:val="16"/>
              </w:rPr>
            </w:pPr>
          </w:p>
        </w:tc>
      </w:tr>
    </w:tbl>
    <w:p w14:paraId="64D22D6F" w14:textId="77777777" w:rsidR="002858D5" w:rsidRDefault="002858D5">
      <w:pPr>
        <w:spacing w:after="160" w:line="259" w:lineRule="auto"/>
        <w:jc w:val="left"/>
        <w:rPr>
          <w:rFonts w:cs="Arial"/>
          <w:sz w:val="14"/>
          <w:szCs w:val="14"/>
        </w:rPr>
      </w:pPr>
      <w:r>
        <w:rPr>
          <w:rFonts w:cs="Arial"/>
          <w:sz w:val="14"/>
          <w:szCs w:val="14"/>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2858D5" w:rsidRPr="0001198B" w14:paraId="75D3DBD2" w14:textId="77777777" w:rsidTr="009D590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6E25E68B" w14:textId="77777777" w:rsidR="002858D5" w:rsidRPr="0001198B" w:rsidRDefault="002858D5" w:rsidP="009D590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3F0A5FED" w14:textId="77777777" w:rsidR="002858D5" w:rsidRPr="0001198B" w:rsidRDefault="002858D5" w:rsidP="009D590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0C0EE3A3" w14:textId="77777777" w:rsidR="002858D5" w:rsidRPr="0001198B" w:rsidRDefault="002858D5" w:rsidP="009D590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323FA434" w14:textId="77777777" w:rsidR="002858D5" w:rsidRPr="0001198B" w:rsidRDefault="002858D5"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4E8B3D60" w14:textId="77777777" w:rsidR="002858D5" w:rsidRPr="0001198B" w:rsidRDefault="002858D5" w:rsidP="009D590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4EBE6796" w14:textId="77777777" w:rsidR="002858D5" w:rsidRPr="0001198B" w:rsidRDefault="002858D5"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7998CBEA" w14:textId="77777777" w:rsidR="002858D5" w:rsidRPr="0001198B" w:rsidRDefault="002858D5" w:rsidP="009D590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2858D5" w:rsidRPr="00176241" w14:paraId="64CCC224" w14:textId="77777777" w:rsidTr="009D590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5BA50564" w14:textId="77777777" w:rsidR="002858D5" w:rsidRPr="00176241" w:rsidRDefault="002858D5" w:rsidP="009D5901">
            <w:pPr>
              <w:spacing w:before="40" w:after="40"/>
              <w:jc w:val="left"/>
              <w:rPr>
                <w:rFonts w:cs="Arial"/>
                <w:sz w:val="2"/>
                <w:szCs w:val="2"/>
              </w:rPr>
            </w:pPr>
          </w:p>
        </w:tc>
      </w:tr>
      <w:tr w:rsidR="002858D5" w:rsidRPr="0001198B" w14:paraId="15FED6B0" w14:textId="77777777" w:rsidTr="00D147C6">
        <w:trPr>
          <w:trHeight w:val="586"/>
        </w:trPr>
        <w:tc>
          <w:tcPr>
            <w:tcW w:w="2477" w:type="dxa"/>
            <w:vMerge w:val="restart"/>
            <w:tcBorders>
              <w:top w:val="single" w:sz="2" w:space="0" w:color="auto"/>
              <w:left w:val="single" w:sz="4" w:space="0" w:color="auto"/>
              <w:right w:val="single" w:sz="4" w:space="0" w:color="auto"/>
            </w:tcBorders>
          </w:tcPr>
          <w:p w14:paraId="06505AAD" w14:textId="6AB7E6A6" w:rsidR="002756AB" w:rsidRDefault="00FD029F" w:rsidP="009D5901">
            <w:pPr>
              <w:spacing w:before="10" w:after="10"/>
              <w:jc w:val="left"/>
              <w:rPr>
                <w:rFonts w:cs="Arial"/>
                <w:b/>
                <w:sz w:val="20"/>
                <w:szCs w:val="20"/>
              </w:rPr>
            </w:pPr>
            <w:r w:rsidRPr="00FD029F">
              <w:rPr>
                <w:rFonts w:cs="Arial"/>
                <w:b/>
                <w:sz w:val="20"/>
                <w:szCs w:val="20"/>
              </w:rPr>
              <w:t>Allergens introduced by visitors, contractors, volunteers, external providers or activity leaders</w:t>
            </w:r>
          </w:p>
          <w:p w14:paraId="3CF029F5" w14:textId="77777777" w:rsidR="00FD029F" w:rsidRDefault="00FD029F" w:rsidP="009D5901">
            <w:pPr>
              <w:spacing w:before="10" w:after="10"/>
              <w:jc w:val="left"/>
              <w:rPr>
                <w:rFonts w:cs="Arial"/>
                <w:bCs/>
                <w:i/>
                <w:iCs/>
                <w:sz w:val="20"/>
                <w:szCs w:val="20"/>
              </w:rPr>
            </w:pPr>
          </w:p>
          <w:p w14:paraId="2087E070" w14:textId="290C7B17" w:rsidR="002756AB" w:rsidRPr="00B65747" w:rsidRDefault="00FD029F" w:rsidP="009D5901">
            <w:pPr>
              <w:spacing w:before="10" w:after="10"/>
              <w:jc w:val="left"/>
              <w:rPr>
                <w:rFonts w:cs="Arial"/>
                <w:bCs/>
                <w:i/>
                <w:iCs/>
                <w:sz w:val="20"/>
                <w:szCs w:val="20"/>
              </w:rPr>
            </w:pPr>
            <w:r w:rsidRPr="00FD029F">
              <w:rPr>
                <w:rFonts w:cs="Arial"/>
                <w:bCs/>
                <w:i/>
                <w:iCs/>
                <w:sz w:val="20"/>
                <w:szCs w:val="20"/>
              </w:rPr>
              <w:t>Accidental exposure to allergens through food, materials, animals, equipment or activities</w:t>
            </w:r>
          </w:p>
        </w:tc>
        <w:tc>
          <w:tcPr>
            <w:tcW w:w="5925" w:type="dxa"/>
            <w:tcBorders>
              <w:top w:val="single" w:sz="2" w:space="0" w:color="auto"/>
              <w:left w:val="single" w:sz="4" w:space="0" w:color="auto"/>
              <w:bottom w:val="single" w:sz="4" w:space="0" w:color="C0C0C0"/>
              <w:right w:val="single" w:sz="4" w:space="0" w:color="auto"/>
            </w:tcBorders>
            <w:vAlign w:val="center"/>
          </w:tcPr>
          <w:p w14:paraId="17B9F2A5" w14:textId="2E19894D" w:rsidR="002858D5" w:rsidRPr="0012379C" w:rsidRDefault="0012379C" w:rsidP="0012379C">
            <w:pPr>
              <w:spacing w:before="10" w:after="10"/>
              <w:jc w:val="left"/>
              <w:rPr>
                <w:rFonts w:cs="Arial"/>
                <w:kern w:val="2"/>
                <w:sz w:val="20"/>
                <w:szCs w:val="20"/>
                <w:lang w:eastAsia="en-GB"/>
                <w14:ligatures w14:val="standardContextual"/>
              </w:rPr>
            </w:pPr>
            <w:r>
              <w:rPr>
                <w:sz w:val="20"/>
                <w:szCs w:val="20"/>
              </w:rPr>
              <w:t>The school will share relevant allergy requirements with visitors, contractors, volunteers, external providers or activity leaders where needed to keep the pupil safe.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39E6222" w14:textId="77777777" w:rsidR="002858D5" w:rsidRPr="0001198B" w:rsidRDefault="002858D5"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E27830C" w14:textId="77777777" w:rsidR="002858D5" w:rsidRPr="0001198B" w:rsidRDefault="002858D5" w:rsidP="009D5901">
            <w:pPr>
              <w:jc w:val="center"/>
              <w:rPr>
                <w:rFonts w:cs="Arial"/>
                <w:sz w:val="16"/>
                <w:szCs w:val="16"/>
              </w:rPr>
            </w:pPr>
          </w:p>
        </w:tc>
        <w:tc>
          <w:tcPr>
            <w:tcW w:w="4648" w:type="dxa"/>
            <w:vMerge w:val="restart"/>
            <w:tcBorders>
              <w:top w:val="single" w:sz="2" w:space="0" w:color="auto"/>
              <w:left w:val="single" w:sz="4" w:space="0" w:color="auto"/>
              <w:right w:val="single" w:sz="4" w:space="0" w:color="808080"/>
            </w:tcBorders>
            <w:shd w:val="clear" w:color="auto" w:fill="CCFFCC"/>
          </w:tcPr>
          <w:p w14:paraId="4CDB5540" w14:textId="77777777" w:rsidR="002858D5" w:rsidRPr="005238E8" w:rsidRDefault="002858D5" w:rsidP="009D5901">
            <w:pPr>
              <w:pStyle w:val="ListParagraph"/>
              <w:numPr>
                <w:ilvl w:val="0"/>
                <w:numId w:val="5"/>
              </w:numPr>
              <w:rPr>
                <w:rFonts w:cs="Arial"/>
                <w:sz w:val="16"/>
                <w:szCs w:val="16"/>
              </w:rPr>
            </w:pPr>
          </w:p>
        </w:tc>
        <w:tc>
          <w:tcPr>
            <w:tcW w:w="707" w:type="dxa"/>
            <w:vMerge w:val="restart"/>
            <w:tcBorders>
              <w:top w:val="single" w:sz="2" w:space="0" w:color="auto"/>
              <w:left w:val="single" w:sz="4" w:space="0" w:color="808080"/>
              <w:right w:val="single" w:sz="4" w:space="0" w:color="808080"/>
            </w:tcBorders>
            <w:shd w:val="clear" w:color="auto" w:fill="CCFFCC"/>
          </w:tcPr>
          <w:p w14:paraId="156255B0" w14:textId="77777777" w:rsidR="002858D5" w:rsidRPr="0001198B" w:rsidRDefault="002858D5" w:rsidP="009D5901">
            <w:pPr>
              <w:jc w:val="left"/>
              <w:rPr>
                <w:rFonts w:cs="Arial"/>
                <w:sz w:val="16"/>
                <w:szCs w:val="16"/>
              </w:rPr>
            </w:pPr>
          </w:p>
        </w:tc>
        <w:tc>
          <w:tcPr>
            <w:tcW w:w="847" w:type="dxa"/>
            <w:vMerge w:val="restart"/>
            <w:tcBorders>
              <w:top w:val="single" w:sz="2" w:space="0" w:color="auto"/>
              <w:left w:val="single" w:sz="4" w:space="0" w:color="808080"/>
              <w:right w:val="single" w:sz="4" w:space="0" w:color="auto"/>
            </w:tcBorders>
            <w:shd w:val="clear" w:color="auto" w:fill="CCFFCC"/>
          </w:tcPr>
          <w:p w14:paraId="787E07D1" w14:textId="77777777" w:rsidR="002858D5" w:rsidRPr="0001198B" w:rsidRDefault="002858D5" w:rsidP="009D5901">
            <w:pPr>
              <w:jc w:val="left"/>
              <w:rPr>
                <w:rFonts w:cs="Arial"/>
                <w:sz w:val="16"/>
                <w:szCs w:val="16"/>
              </w:rPr>
            </w:pPr>
          </w:p>
        </w:tc>
      </w:tr>
      <w:tr w:rsidR="00FD029F" w:rsidRPr="0001198B" w14:paraId="5B9B9966" w14:textId="77777777" w:rsidTr="009D5901">
        <w:trPr>
          <w:trHeight w:val="364"/>
        </w:trPr>
        <w:tc>
          <w:tcPr>
            <w:tcW w:w="2477" w:type="dxa"/>
            <w:vMerge/>
            <w:tcBorders>
              <w:left w:val="single" w:sz="4" w:space="0" w:color="auto"/>
              <w:right w:val="single" w:sz="4" w:space="0" w:color="auto"/>
            </w:tcBorders>
          </w:tcPr>
          <w:p w14:paraId="525A68BC" w14:textId="77777777" w:rsidR="00FD029F" w:rsidRDefault="00FD029F"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170D241" w14:textId="67EBE3BE" w:rsidR="00FD029F" w:rsidRPr="00AE22C1" w:rsidRDefault="00B37AAF" w:rsidP="009D5901">
            <w:pPr>
              <w:spacing w:before="10" w:after="10"/>
              <w:jc w:val="left"/>
              <w:rPr>
                <w:rFonts w:cs="Arial"/>
                <w:sz w:val="20"/>
                <w:szCs w:val="20"/>
              </w:rPr>
            </w:pPr>
            <w:r w:rsidRPr="00B37AAF">
              <w:rPr>
                <w:rFonts w:cs="Arial"/>
                <w:sz w:val="20"/>
                <w:szCs w:val="20"/>
              </w:rPr>
              <w:t>The school will review visitor, contractor and external provider activities in advance for foreseeable allergy risks, including activities involving food or allergen-containing materials, and agree any additional controls needed before the pupil takes part.</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03EFF47" w14:textId="77777777" w:rsidR="00FD029F" w:rsidRPr="0001198B" w:rsidRDefault="00FD029F"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BD3FD6A" w14:textId="77777777" w:rsidR="00FD029F" w:rsidRPr="0001198B" w:rsidRDefault="00FD029F"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EADB54E" w14:textId="77777777" w:rsidR="00FD029F" w:rsidRPr="005238E8" w:rsidRDefault="00FD029F"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9115D76" w14:textId="77777777" w:rsidR="00FD029F" w:rsidRPr="0001198B" w:rsidRDefault="00FD029F"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A3B2F8A" w14:textId="77777777" w:rsidR="00FD029F" w:rsidRPr="0001198B" w:rsidRDefault="00FD029F" w:rsidP="009D5901">
            <w:pPr>
              <w:jc w:val="left"/>
              <w:rPr>
                <w:rFonts w:cs="Arial"/>
                <w:sz w:val="16"/>
                <w:szCs w:val="16"/>
              </w:rPr>
            </w:pPr>
          </w:p>
        </w:tc>
      </w:tr>
      <w:tr w:rsidR="00FD029F" w:rsidRPr="0001198B" w14:paraId="2582E3A4" w14:textId="77777777" w:rsidTr="00B37AAF">
        <w:trPr>
          <w:trHeight w:val="381"/>
        </w:trPr>
        <w:tc>
          <w:tcPr>
            <w:tcW w:w="2477" w:type="dxa"/>
            <w:vMerge/>
            <w:tcBorders>
              <w:left w:val="single" w:sz="4" w:space="0" w:color="auto"/>
              <w:right w:val="single" w:sz="4" w:space="0" w:color="auto"/>
            </w:tcBorders>
          </w:tcPr>
          <w:p w14:paraId="5D9B7944" w14:textId="77777777" w:rsidR="00FD029F" w:rsidRDefault="00FD029F"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0881247" w14:textId="1EF4DC7E" w:rsidR="00FD029F" w:rsidRPr="00AE22C1" w:rsidRDefault="00DA07D1" w:rsidP="009D5901">
            <w:pPr>
              <w:spacing w:before="10" w:after="10"/>
              <w:jc w:val="left"/>
              <w:rPr>
                <w:rFonts w:cs="Arial"/>
                <w:sz w:val="20"/>
                <w:szCs w:val="20"/>
              </w:rPr>
            </w:pPr>
            <w:r w:rsidRPr="00DA07D1">
              <w:rPr>
                <w:rFonts w:cs="Arial"/>
                <w:sz w:val="20"/>
                <w:szCs w:val="20"/>
              </w:rPr>
              <w:t>Visiting providers follow school allergy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F31E8D5" w14:textId="77777777" w:rsidR="00FD029F" w:rsidRPr="0001198B" w:rsidRDefault="00FD029F"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8BE38AD" w14:textId="77777777" w:rsidR="00FD029F" w:rsidRPr="0001198B" w:rsidRDefault="00FD029F"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4912414" w14:textId="77777777" w:rsidR="00FD029F" w:rsidRPr="005238E8" w:rsidRDefault="00FD029F"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F220E4D" w14:textId="77777777" w:rsidR="00FD029F" w:rsidRPr="0001198B" w:rsidRDefault="00FD029F"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88B5D30" w14:textId="77777777" w:rsidR="00FD029F" w:rsidRPr="0001198B" w:rsidRDefault="00FD029F" w:rsidP="009D5901">
            <w:pPr>
              <w:jc w:val="left"/>
              <w:rPr>
                <w:rFonts w:cs="Arial"/>
                <w:sz w:val="16"/>
                <w:szCs w:val="16"/>
              </w:rPr>
            </w:pPr>
          </w:p>
        </w:tc>
      </w:tr>
      <w:tr w:rsidR="002858D5" w:rsidRPr="0001198B" w14:paraId="08C6B491" w14:textId="77777777" w:rsidTr="009D5901">
        <w:trPr>
          <w:trHeight w:val="364"/>
        </w:trPr>
        <w:tc>
          <w:tcPr>
            <w:tcW w:w="2477" w:type="dxa"/>
            <w:vMerge/>
            <w:tcBorders>
              <w:left w:val="single" w:sz="4" w:space="0" w:color="auto"/>
              <w:bottom w:val="single" w:sz="12" w:space="0" w:color="auto"/>
              <w:right w:val="single" w:sz="4" w:space="0" w:color="auto"/>
            </w:tcBorders>
          </w:tcPr>
          <w:p w14:paraId="40AD08B1" w14:textId="77777777" w:rsidR="002858D5" w:rsidRDefault="002858D5"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49333901" w14:textId="7CB91C77" w:rsidR="002858D5" w:rsidRDefault="00B13B7D" w:rsidP="009D5901">
            <w:pPr>
              <w:spacing w:before="10" w:after="10"/>
              <w:jc w:val="left"/>
              <w:rPr>
                <w:rFonts w:cs="Arial"/>
                <w:sz w:val="20"/>
                <w:szCs w:val="20"/>
              </w:rPr>
            </w:pPr>
            <w:r w:rsidRPr="00B13B7D">
              <w:rPr>
                <w:rFonts w:cs="Arial"/>
                <w:sz w:val="20"/>
                <w:szCs w:val="20"/>
              </w:rPr>
              <w:t>Staff monitor or supervise visitor-led activities where required.</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4D1EB8E0" w14:textId="77777777" w:rsidR="002858D5" w:rsidRPr="0001198B" w:rsidRDefault="002858D5"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2EA7373A" w14:textId="77777777" w:rsidR="002858D5" w:rsidRPr="0001198B" w:rsidRDefault="002858D5"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5FFE7B58" w14:textId="77777777" w:rsidR="002858D5" w:rsidRPr="005238E8" w:rsidRDefault="002858D5" w:rsidP="009D590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40CEBF8D" w14:textId="77777777" w:rsidR="002858D5" w:rsidRPr="0001198B" w:rsidRDefault="002858D5"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5697633B" w14:textId="77777777" w:rsidR="002858D5" w:rsidRPr="0001198B" w:rsidRDefault="002858D5" w:rsidP="009D5901">
            <w:pPr>
              <w:jc w:val="left"/>
              <w:rPr>
                <w:rFonts w:cs="Arial"/>
                <w:sz w:val="16"/>
                <w:szCs w:val="16"/>
              </w:rPr>
            </w:pPr>
          </w:p>
        </w:tc>
      </w:tr>
      <w:tr w:rsidR="002858D5" w:rsidRPr="0001198B" w14:paraId="184DC68F" w14:textId="77777777" w:rsidTr="00D147C6">
        <w:trPr>
          <w:trHeight w:val="164"/>
        </w:trPr>
        <w:tc>
          <w:tcPr>
            <w:tcW w:w="2477" w:type="dxa"/>
            <w:vMerge w:val="restart"/>
            <w:tcBorders>
              <w:left w:val="single" w:sz="4" w:space="0" w:color="auto"/>
              <w:right w:val="single" w:sz="4" w:space="0" w:color="auto"/>
            </w:tcBorders>
          </w:tcPr>
          <w:p w14:paraId="0871020C" w14:textId="55B1FA46" w:rsidR="008A3D96" w:rsidRDefault="00DD0C46" w:rsidP="009D5901">
            <w:pPr>
              <w:spacing w:before="10" w:after="10"/>
              <w:jc w:val="left"/>
              <w:rPr>
                <w:rFonts w:cs="Arial"/>
                <w:b/>
                <w:sz w:val="20"/>
                <w:szCs w:val="20"/>
              </w:rPr>
            </w:pPr>
            <w:r w:rsidRPr="00DD0C46">
              <w:rPr>
                <w:rFonts w:cs="Arial"/>
                <w:b/>
                <w:sz w:val="20"/>
                <w:szCs w:val="20"/>
              </w:rPr>
              <w:t>Failure to recognise or respond promptly and appropriately to an allergic reaction or suspected anaphylaxis</w:t>
            </w:r>
          </w:p>
          <w:p w14:paraId="20BC2BDB" w14:textId="77777777" w:rsidR="00DD0C46" w:rsidRDefault="00DD0C46" w:rsidP="009D5901">
            <w:pPr>
              <w:spacing w:before="10" w:after="10"/>
              <w:jc w:val="left"/>
              <w:rPr>
                <w:rFonts w:cs="Arial"/>
                <w:bCs/>
                <w:i/>
                <w:iCs/>
                <w:sz w:val="20"/>
                <w:szCs w:val="20"/>
              </w:rPr>
            </w:pPr>
          </w:p>
          <w:p w14:paraId="4C1A9638" w14:textId="5EDAFCFE" w:rsidR="008A3D96" w:rsidRPr="00A742C5" w:rsidRDefault="00DD0C46" w:rsidP="009D5901">
            <w:pPr>
              <w:spacing w:before="10" w:after="10"/>
              <w:jc w:val="left"/>
              <w:rPr>
                <w:rFonts w:cs="Arial"/>
                <w:bCs/>
                <w:i/>
                <w:iCs/>
                <w:sz w:val="20"/>
                <w:szCs w:val="20"/>
              </w:rPr>
            </w:pPr>
            <w:r w:rsidRPr="00DD0C46">
              <w:rPr>
                <w:rFonts w:cs="Arial"/>
                <w:bCs/>
                <w:i/>
                <w:iCs/>
                <w:sz w:val="20"/>
                <w:szCs w:val="20"/>
              </w:rPr>
              <w:t>Escalation of symptoms, delayed adrenaline administration, serious illness, anaphylaxis or death</w:t>
            </w:r>
          </w:p>
        </w:tc>
        <w:tc>
          <w:tcPr>
            <w:tcW w:w="5925" w:type="dxa"/>
            <w:tcBorders>
              <w:top w:val="single" w:sz="12" w:space="0" w:color="auto"/>
              <w:left w:val="single" w:sz="4" w:space="0" w:color="auto"/>
              <w:bottom w:val="single" w:sz="4" w:space="0" w:color="C0C0C0"/>
              <w:right w:val="single" w:sz="4" w:space="0" w:color="auto"/>
            </w:tcBorders>
            <w:vAlign w:val="center"/>
          </w:tcPr>
          <w:p w14:paraId="3301D25D" w14:textId="3FA9B20C" w:rsidR="002858D5" w:rsidRDefault="00051E0D" w:rsidP="009D5901">
            <w:pPr>
              <w:spacing w:before="10" w:after="10"/>
              <w:jc w:val="left"/>
              <w:rPr>
                <w:rFonts w:cs="Arial"/>
                <w:sz w:val="20"/>
                <w:szCs w:val="20"/>
              </w:rPr>
            </w:pPr>
            <w:r w:rsidRPr="00051E0D">
              <w:rPr>
                <w:rFonts w:cs="Arial"/>
                <w:sz w:val="20"/>
                <w:szCs w:val="20"/>
              </w:rPr>
              <w:t>The school has documented emergency procedures.</w:t>
            </w:r>
          </w:p>
        </w:tc>
        <w:tc>
          <w:tcPr>
            <w:tcW w:w="566" w:type="dxa"/>
            <w:tcBorders>
              <w:top w:val="single" w:sz="12" w:space="0" w:color="auto"/>
              <w:left w:val="single" w:sz="4" w:space="0" w:color="auto"/>
              <w:bottom w:val="single" w:sz="4" w:space="0" w:color="C0C0C0"/>
              <w:right w:val="single" w:sz="4" w:space="0" w:color="auto"/>
            </w:tcBorders>
            <w:shd w:val="clear" w:color="auto" w:fill="FFFF99"/>
            <w:vAlign w:val="center"/>
          </w:tcPr>
          <w:p w14:paraId="67F00277" w14:textId="77777777" w:rsidR="002858D5" w:rsidRPr="0001198B" w:rsidRDefault="002858D5" w:rsidP="009D5901">
            <w:pPr>
              <w:jc w:val="center"/>
              <w:rPr>
                <w:rFonts w:cs="Arial"/>
                <w:color w:val="002060"/>
                <w:sz w:val="16"/>
                <w:szCs w:val="16"/>
              </w:rPr>
            </w:pPr>
          </w:p>
        </w:tc>
        <w:tc>
          <w:tcPr>
            <w:tcW w:w="706" w:type="dxa"/>
            <w:tcBorders>
              <w:top w:val="single" w:sz="12" w:space="0" w:color="auto"/>
              <w:left w:val="single" w:sz="4" w:space="0" w:color="auto"/>
              <w:bottom w:val="single" w:sz="4" w:space="0" w:color="C0C0C0"/>
              <w:right w:val="single" w:sz="4" w:space="0" w:color="808080"/>
            </w:tcBorders>
            <w:shd w:val="clear" w:color="auto" w:fill="FFFF99"/>
            <w:vAlign w:val="center"/>
          </w:tcPr>
          <w:p w14:paraId="7D9B7069" w14:textId="77777777" w:rsidR="002858D5" w:rsidRPr="0001198B" w:rsidRDefault="002858D5"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4F345C89" w14:textId="77777777" w:rsidR="002858D5" w:rsidRPr="005238E8" w:rsidRDefault="002858D5" w:rsidP="009D590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26CEDF4B" w14:textId="77777777" w:rsidR="002858D5" w:rsidRPr="0001198B" w:rsidRDefault="002858D5"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69590CD2" w14:textId="77777777" w:rsidR="002858D5" w:rsidRPr="0001198B" w:rsidRDefault="002858D5" w:rsidP="009D5901">
            <w:pPr>
              <w:jc w:val="left"/>
              <w:rPr>
                <w:rFonts w:cs="Arial"/>
                <w:sz w:val="16"/>
                <w:szCs w:val="16"/>
              </w:rPr>
            </w:pPr>
          </w:p>
        </w:tc>
      </w:tr>
      <w:tr w:rsidR="002858D5" w:rsidRPr="0001198B" w14:paraId="18FD042E" w14:textId="77777777" w:rsidTr="009D5901">
        <w:trPr>
          <w:trHeight w:val="364"/>
        </w:trPr>
        <w:tc>
          <w:tcPr>
            <w:tcW w:w="2477" w:type="dxa"/>
            <w:vMerge/>
            <w:tcBorders>
              <w:left w:val="single" w:sz="4" w:space="0" w:color="auto"/>
              <w:right w:val="single" w:sz="4" w:space="0" w:color="auto"/>
            </w:tcBorders>
          </w:tcPr>
          <w:p w14:paraId="7AC70F7F" w14:textId="77777777" w:rsidR="002858D5" w:rsidRDefault="002858D5"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1AA7A24" w14:textId="13EF7966" w:rsidR="002858D5" w:rsidRPr="00B23F80" w:rsidRDefault="00B23F80" w:rsidP="00B23F80">
            <w:pPr>
              <w:spacing w:before="10" w:after="10"/>
              <w:jc w:val="left"/>
              <w:rPr>
                <w:rFonts w:cs="Arial"/>
                <w:kern w:val="2"/>
                <w:sz w:val="20"/>
                <w:szCs w:val="20"/>
                <w:lang w:eastAsia="en-GB"/>
                <w14:ligatures w14:val="standardContextual"/>
              </w:rPr>
            </w:pPr>
            <w:r>
              <w:rPr>
                <w:sz w:val="20"/>
                <w:szCs w:val="20"/>
              </w:rPr>
              <w:t>Relevant trained staff will recognise allergic reactions and anaphylaxis and take emergency action.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41C8C6C" w14:textId="77777777" w:rsidR="002858D5" w:rsidRPr="0001198B" w:rsidRDefault="002858D5"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643E0CE" w14:textId="77777777" w:rsidR="002858D5" w:rsidRPr="0001198B" w:rsidRDefault="002858D5"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51402F2" w14:textId="77777777" w:rsidR="002858D5" w:rsidRPr="005238E8" w:rsidRDefault="002858D5"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BC1DC07" w14:textId="77777777" w:rsidR="002858D5" w:rsidRPr="0001198B" w:rsidRDefault="002858D5"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722B16A" w14:textId="77777777" w:rsidR="002858D5" w:rsidRPr="0001198B" w:rsidRDefault="002858D5" w:rsidP="009D5901">
            <w:pPr>
              <w:jc w:val="left"/>
              <w:rPr>
                <w:rFonts w:cs="Arial"/>
                <w:sz w:val="16"/>
                <w:szCs w:val="16"/>
              </w:rPr>
            </w:pPr>
          </w:p>
        </w:tc>
      </w:tr>
      <w:tr w:rsidR="00DD0C46" w:rsidRPr="0001198B" w14:paraId="6040F373" w14:textId="77777777" w:rsidTr="009D5901">
        <w:trPr>
          <w:trHeight w:val="364"/>
        </w:trPr>
        <w:tc>
          <w:tcPr>
            <w:tcW w:w="2477" w:type="dxa"/>
            <w:vMerge/>
            <w:tcBorders>
              <w:left w:val="single" w:sz="4" w:space="0" w:color="auto"/>
              <w:right w:val="single" w:sz="4" w:space="0" w:color="auto"/>
            </w:tcBorders>
          </w:tcPr>
          <w:p w14:paraId="4F7D1DDE" w14:textId="77777777" w:rsidR="00DD0C46" w:rsidRDefault="00DD0C4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DEFA77E" w14:textId="28F79D7C" w:rsidR="00DD0C46" w:rsidRPr="00CB4A68" w:rsidRDefault="00051E0D" w:rsidP="009D5901">
            <w:pPr>
              <w:spacing w:before="10" w:after="10"/>
              <w:jc w:val="left"/>
              <w:rPr>
                <w:rFonts w:cs="Arial"/>
                <w:sz w:val="20"/>
                <w:szCs w:val="20"/>
              </w:rPr>
            </w:pPr>
            <w:r w:rsidRPr="00051E0D">
              <w:rPr>
                <w:rFonts w:cs="Arial"/>
                <w:sz w:val="20"/>
                <w:szCs w:val="20"/>
              </w:rPr>
              <w:t>Staff stay with the pupil, call for help and follow the pupil’s Allergy Action Plan where available.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DF93815" w14:textId="77777777" w:rsidR="00DD0C46" w:rsidRPr="0001198B" w:rsidRDefault="00DD0C4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CE95705" w14:textId="77777777" w:rsidR="00DD0C46" w:rsidRPr="0001198B" w:rsidRDefault="00DD0C4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EBC290B" w14:textId="77777777" w:rsidR="00DD0C46" w:rsidRPr="005238E8" w:rsidRDefault="00DD0C46"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37F56BF" w14:textId="77777777" w:rsidR="00DD0C46" w:rsidRPr="0001198B" w:rsidRDefault="00DD0C4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72FCFBA" w14:textId="77777777" w:rsidR="00DD0C46" w:rsidRPr="0001198B" w:rsidRDefault="00DD0C46" w:rsidP="009D5901">
            <w:pPr>
              <w:jc w:val="left"/>
              <w:rPr>
                <w:rFonts w:cs="Arial"/>
                <w:sz w:val="16"/>
                <w:szCs w:val="16"/>
              </w:rPr>
            </w:pPr>
          </w:p>
        </w:tc>
      </w:tr>
      <w:tr w:rsidR="00DD0C46" w:rsidRPr="0001198B" w14:paraId="76934FD1" w14:textId="77777777" w:rsidTr="009D5901">
        <w:trPr>
          <w:trHeight w:val="364"/>
        </w:trPr>
        <w:tc>
          <w:tcPr>
            <w:tcW w:w="2477" w:type="dxa"/>
            <w:vMerge/>
            <w:tcBorders>
              <w:left w:val="single" w:sz="4" w:space="0" w:color="auto"/>
              <w:right w:val="single" w:sz="4" w:space="0" w:color="auto"/>
            </w:tcBorders>
          </w:tcPr>
          <w:p w14:paraId="1B41BBAA" w14:textId="77777777" w:rsidR="00DD0C46" w:rsidRDefault="00DD0C4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3C91F02" w14:textId="2F595478" w:rsidR="00DD0C46" w:rsidRPr="00CB4A68" w:rsidRDefault="00051E0D" w:rsidP="009D5901">
            <w:pPr>
              <w:spacing w:before="10" w:after="10"/>
              <w:jc w:val="left"/>
              <w:rPr>
                <w:rFonts w:cs="Arial"/>
                <w:sz w:val="20"/>
                <w:szCs w:val="20"/>
              </w:rPr>
            </w:pPr>
            <w:r w:rsidRPr="00051E0D">
              <w:rPr>
                <w:rFonts w:cs="Arial"/>
                <w:sz w:val="20"/>
                <w:szCs w:val="20"/>
              </w:rPr>
              <w:t>The pupil is not left alone or sent to another area of school to seek help.</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5B756B0" w14:textId="77777777" w:rsidR="00DD0C46" w:rsidRPr="0001198B" w:rsidRDefault="00DD0C4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58551F0" w14:textId="77777777" w:rsidR="00DD0C46" w:rsidRPr="0001198B" w:rsidRDefault="00DD0C4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6A54046" w14:textId="77777777" w:rsidR="00DD0C46" w:rsidRPr="005238E8" w:rsidRDefault="00DD0C46"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C9FA056" w14:textId="77777777" w:rsidR="00DD0C46" w:rsidRPr="0001198B" w:rsidRDefault="00DD0C4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2D6D417" w14:textId="77777777" w:rsidR="00DD0C46" w:rsidRPr="0001198B" w:rsidRDefault="00DD0C46" w:rsidP="009D5901">
            <w:pPr>
              <w:jc w:val="left"/>
              <w:rPr>
                <w:rFonts w:cs="Arial"/>
                <w:sz w:val="16"/>
                <w:szCs w:val="16"/>
              </w:rPr>
            </w:pPr>
          </w:p>
        </w:tc>
      </w:tr>
      <w:tr w:rsidR="00DD0C46" w:rsidRPr="0001198B" w14:paraId="094A53E9" w14:textId="77777777" w:rsidTr="00312E31">
        <w:trPr>
          <w:trHeight w:val="339"/>
        </w:trPr>
        <w:tc>
          <w:tcPr>
            <w:tcW w:w="2477" w:type="dxa"/>
            <w:vMerge/>
            <w:tcBorders>
              <w:left w:val="single" w:sz="4" w:space="0" w:color="auto"/>
              <w:right w:val="single" w:sz="4" w:space="0" w:color="auto"/>
            </w:tcBorders>
          </w:tcPr>
          <w:p w14:paraId="3D00A709" w14:textId="77777777" w:rsidR="00DD0C46" w:rsidRDefault="00DD0C4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D14DBB6" w14:textId="59E851FB" w:rsidR="00DD0C46" w:rsidRPr="00CB4A68" w:rsidRDefault="00BD6488" w:rsidP="009D5901">
            <w:pPr>
              <w:spacing w:before="10" w:after="10"/>
              <w:jc w:val="left"/>
              <w:rPr>
                <w:rFonts w:cs="Arial"/>
                <w:sz w:val="20"/>
                <w:szCs w:val="20"/>
              </w:rPr>
            </w:pPr>
            <w:r w:rsidRPr="00BD6488">
              <w:rPr>
                <w:rFonts w:cs="Arial"/>
                <w:sz w:val="20"/>
                <w:szCs w:val="20"/>
              </w:rPr>
              <w:t>Staff will know how to summon emergency assistance, including calling 999 and stating “anaphylaxis” where anaphylaxis is suspected.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43DADFC" w14:textId="77777777" w:rsidR="00DD0C46" w:rsidRPr="0001198B" w:rsidRDefault="00DD0C4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D48605B" w14:textId="77777777" w:rsidR="00DD0C46" w:rsidRPr="0001198B" w:rsidRDefault="00DD0C4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CA56BA8" w14:textId="77777777" w:rsidR="00DD0C46" w:rsidRPr="005238E8" w:rsidRDefault="00DD0C46"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11FFBC0" w14:textId="77777777" w:rsidR="00DD0C46" w:rsidRPr="0001198B" w:rsidRDefault="00DD0C4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309C7FE" w14:textId="77777777" w:rsidR="00DD0C46" w:rsidRPr="0001198B" w:rsidRDefault="00DD0C46" w:rsidP="009D5901">
            <w:pPr>
              <w:jc w:val="left"/>
              <w:rPr>
                <w:rFonts w:cs="Arial"/>
                <w:sz w:val="16"/>
                <w:szCs w:val="16"/>
              </w:rPr>
            </w:pPr>
          </w:p>
        </w:tc>
      </w:tr>
      <w:tr w:rsidR="00DD0C46" w:rsidRPr="0001198B" w14:paraId="0A0CC7AF" w14:textId="77777777" w:rsidTr="009D5901">
        <w:trPr>
          <w:trHeight w:val="364"/>
        </w:trPr>
        <w:tc>
          <w:tcPr>
            <w:tcW w:w="2477" w:type="dxa"/>
            <w:vMerge/>
            <w:tcBorders>
              <w:left w:val="single" w:sz="4" w:space="0" w:color="auto"/>
              <w:right w:val="single" w:sz="4" w:space="0" w:color="auto"/>
            </w:tcBorders>
          </w:tcPr>
          <w:p w14:paraId="005932FB" w14:textId="77777777" w:rsidR="00DD0C46" w:rsidRDefault="00DD0C4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90571F7" w14:textId="77494364" w:rsidR="00DD0C46" w:rsidRPr="00CB4A68" w:rsidRDefault="00590305" w:rsidP="009D5901">
            <w:pPr>
              <w:spacing w:before="10" w:after="10"/>
              <w:jc w:val="left"/>
              <w:rPr>
                <w:rFonts w:cs="Arial"/>
                <w:sz w:val="20"/>
                <w:szCs w:val="20"/>
              </w:rPr>
            </w:pPr>
            <w:r w:rsidRPr="00590305">
              <w:rPr>
                <w:rFonts w:cs="Arial"/>
                <w:sz w:val="20"/>
                <w:szCs w:val="20"/>
              </w:rPr>
              <w:t>Staff will know how to access the pupil’s prescribed medication and any spare AAIs held by the school.</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0F20611" w14:textId="77777777" w:rsidR="00DD0C46" w:rsidRPr="0001198B" w:rsidRDefault="00DD0C4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FDFB3A3" w14:textId="77777777" w:rsidR="00DD0C46" w:rsidRPr="0001198B" w:rsidRDefault="00DD0C4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3FB388E" w14:textId="77777777" w:rsidR="00DD0C46" w:rsidRPr="005238E8" w:rsidRDefault="00DD0C46"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7B545E0" w14:textId="77777777" w:rsidR="00DD0C46" w:rsidRPr="0001198B" w:rsidRDefault="00DD0C4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046753E" w14:textId="77777777" w:rsidR="00DD0C46" w:rsidRPr="0001198B" w:rsidRDefault="00DD0C46" w:rsidP="009D5901">
            <w:pPr>
              <w:jc w:val="left"/>
              <w:rPr>
                <w:rFonts w:cs="Arial"/>
                <w:sz w:val="16"/>
                <w:szCs w:val="16"/>
              </w:rPr>
            </w:pPr>
          </w:p>
        </w:tc>
      </w:tr>
      <w:tr w:rsidR="00DD0C46" w:rsidRPr="0001198B" w14:paraId="55A9B607" w14:textId="77777777" w:rsidTr="009D5901">
        <w:trPr>
          <w:trHeight w:val="364"/>
        </w:trPr>
        <w:tc>
          <w:tcPr>
            <w:tcW w:w="2477" w:type="dxa"/>
            <w:vMerge/>
            <w:tcBorders>
              <w:left w:val="single" w:sz="4" w:space="0" w:color="auto"/>
              <w:right w:val="single" w:sz="4" w:space="0" w:color="auto"/>
            </w:tcBorders>
          </w:tcPr>
          <w:p w14:paraId="4559AB85" w14:textId="77777777" w:rsidR="00DD0C46" w:rsidRDefault="00DD0C4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C15F432" w14:textId="26248003" w:rsidR="00DD0C46" w:rsidRPr="00CB4A68" w:rsidRDefault="002F0BE8" w:rsidP="009D5901">
            <w:pPr>
              <w:spacing w:before="10" w:after="10"/>
              <w:jc w:val="left"/>
              <w:rPr>
                <w:rFonts w:cs="Arial"/>
                <w:sz w:val="20"/>
                <w:szCs w:val="20"/>
              </w:rPr>
            </w:pPr>
            <w:r w:rsidRPr="002F0BE8">
              <w:rPr>
                <w:rFonts w:cs="Arial"/>
                <w:sz w:val="20"/>
                <w:szCs w:val="20"/>
              </w:rPr>
              <w:t>Staff who may be required to administer prescribed emergency medication will receive appropriate training and will be competent to do so.</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145E4B4" w14:textId="77777777" w:rsidR="00DD0C46" w:rsidRPr="0001198B" w:rsidRDefault="00DD0C4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1638C41" w14:textId="77777777" w:rsidR="00DD0C46" w:rsidRPr="0001198B" w:rsidRDefault="00DD0C4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30882AA" w14:textId="77777777" w:rsidR="00DD0C46" w:rsidRPr="005238E8" w:rsidRDefault="00DD0C46"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8898090" w14:textId="77777777" w:rsidR="00DD0C46" w:rsidRPr="0001198B" w:rsidRDefault="00DD0C4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E15CEC1" w14:textId="77777777" w:rsidR="00DD0C46" w:rsidRPr="0001198B" w:rsidRDefault="00DD0C46" w:rsidP="009D5901">
            <w:pPr>
              <w:jc w:val="left"/>
              <w:rPr>
                <w:rFonts w:cs="Arial"/>
                <w:sz w:val="16"/>
                <w:szCs w:val="16"/>
              </w:rPr>
            </w:pPr>
          </w:p>
        </w:tc>
      </w:tr>
      <w:tr w:rsidR="00DD0C46" w:rsidRPr="0001198B" w14:paraId="21E7D026" w14:textId="77777777" w:rsidTr="009D5901">
        <w:trPr>
          <w:trHeight w:val="364"/>
        </w:trPr>
        <w:tc>
          <w:tcPr>
            <w:tcW w:w="2477" w:type="dxa"/>
            <w:vMerge/>
            <w:tcBorders>
              <w:left w:val="single" w:sz="4" w:space="0" w:color="auto"/>
              <w:right w:val="single" w:sz="4" w:space="0" w:color="auto"/>
            </w:tcBorders>
          </w:tcPr>
          <w:p w14:paraId="1677C773" w14:textId="77777777" w:rsidR="00DD0C46" w:rsidRDefault="00DD0C46"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C2B3610" w14:textId="067C5E55" w:rsidR="00DD0C46" w:rsidRPr="00CB4A68" w:rsidRDefault="009D75FE" w:rsidP="009D5901">
            <w:pPr>
              <w:spacing w:before="10" w:after="10"/>
              <w:jc w:val="left"/>
              <w:rPr>
                <w:rFonts w:cs="Arial"/>
                <w:sz w:val="20"/>
                <w:szCs w:val="20"/>
              </w:rPr>
            </w:pPr>
            <w:r w:rsidRPr="009D75FE">
              <w:rPr>
                <w:rFonts w:cs="Arial"/>
                <w:sz w:val="20"/>
                <w:szCs w:val="20"/>
              </w:rPr>
              <w:t xml:space="preserve">If anaphylaxis is suspected, staff administer adrenaline without delay and </w:t>
            </w:r>
            <w:r w:rsidRPr="00176241">
              <w:rPr>
                <w:rFonts w:cs="Arial"/>
                <w:b/>
                <w:bCs/>
                <w:sz w:val="20"/>
                <w:szCs w:val="20"/>
              </w:rPr>
              <w:t>call 999</w:t>
            </w:r>
            <w:r w:rsidRPr="009D75FE">
              <w:rPr>
                <w:rFonts w:cs="Arial"/>
                <w:sz w:val="20"/>
                <w:szCs w:val="20"/>
              </w:rPr>
              <w:t xml:space="preserve"> stating “</w:t>
            </w:r>
            <w:proofErr w:type="gramStart"/>
            <w:r w:rsidRPr="00176241">
              <w:rPr>
                <w:rFonts w:cs="Arial"/>
                <w:b/>
                <w:bCs/>
                <w:sz w:val="20"/>
                <w:szCs w:val="20"/>
              </w:rPr>
              <w:t>anaphylaxis</w:t>
            </w:r>
            <w:proofErr w:type="gramEnd"/>
            <w:r w:rsidRPr="009D75FE">
              <w:rPr>
                <w:rFonts w:cs="Arial"/>
                <w:sz w:val="20"/>
                <w:szCs w:val="20"/>
              </w:rPr>
              <w:t>”.</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0C5A886" w14:textId="77777777" w:rsidR="00DD0C46" w:rsidRPr="0001198B" w:rsidRDefault="00DD0C46"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9DF1D08" w14:textId="77777777" w:rsidR="00DD0C46" w:rsidRPr="0001198B" w:rsidRDefault="00DD0C46"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F699B97" w14:textId="77777777" w:rsidR="00DD0C46" w:rsidRPr="005238E8" w:rsidRDefault="00DD0C46"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182C7FA" w14:textId="77777777" w:rsidR="00DD0C46" w:rsidRPr="0001198B" w:rsidRDefault="00DD0C46"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13E6650" w14:textId="77777777" w:rsidR="00DD0C46" w:rsidRPr="0001198B" w:rsidRDefault="00DD0C46" w:rsidP="009D5901">
            <w:pPr>
              <w:jc w:val="left"/>
              <w:rPr>
                <w:rFonts w:cs="Arial"/>
                <w:sz w:val="16"/>
                <w:szCs w:val="16"/>
              </w:rPr>
            </w:pPr>
          </w:p>
        </w:tc>
      </w:tr>
      <w:tr w:rsidR="002858D5" w:rsidRPr="0001198B" w14:paraId="21906DC1" w14:textId="77777777" w:rsidTr="009D5901">
        <w:trPr>
          <w:trHeight w:val="364"/>
        </w:trPr>
        <w:tc>
          <w:tcPr>
            <w:tcW w:w="2477" w:type="dxa"/>
            <w:vMerge/>
            <w:tcBorders>
              <w:left w:val="single" w:sz="4" w:space="0" w:color="auto"/>
              <w:right w:val="single" w:sz="4" w:space="0" w:color="auto"/>
            </w:tcBorders>
          </w:tcPr>
          <w:p w14:paraId="3D9615EE" w14:textId="77777777" w:rsidR="002858D5" w:rsidRDefault="002858D5"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1D40E4C" w14:textId="3CE490D7" w:rsidR="002858D5" w:rsidRDefault="009D75FE" w:rsidP="009D5901">
            <w:pPr>
              <w:spacing w:before="10" w:after="10"/>
              <w:jc w:val="left"/>
              <w:rPr>
                <w:rFonts w:cs="Arial"/>
                <w:sz w:val="20"/>
                <w:szCs w:val="20"/>
              </w:rPr>
            </w:pPr>
            <w:r w:rsidRPr="009D75FE">
              <w:rPr>
                <w:rFonts w:cs="Arial"/>
                <w:sz w:val="20"/>
                <w:szCs w:val="20"/>
              </w:rPr>
              <w:t>Staff know that severe allergic reactions may occur in pupils with no previous diagnosis of allergy.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F355458" w14:textId="77777777" w:rsidR="002858D5" w:rsidRPr="0001198B" w:rsidRDefault="002858D5"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BF1B2E6" w14:textId="77777777" w:rsidR="002858D5" w:rsidRPr="0001198B" w:rsidRDefault="002858D5"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268F001" w14:textId="77777777" w:rsidR="002858D5" w:rsidRPr="005238E8" w:rsidRDefault="002858D5"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ECC3705" w14:textId="77777777" w:rsidR="002858D5" w:rsidRPr="0001198B" w:rsidRDefault="002858D5"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B67A0CC" w14:textId="77777777" w:rsidR="002858D5" w:rsidRPr="0001198B" w:rsidRDefault="002858D5" w:rsidP="009D5901">
            <w:pPr>
              <w:jc w:val="left"/>
              <w:rPr>
                <w:rFonts w:cs="Arial"/>
                <w:sz w:val="16"/>
                <w:szCs w:val="16"/>
              </w:rPr>
            </w:pPr>
          </w:p>
        </w:tc>
      </w:tr>
      <w:tr w:rsidR="009154B3" w:rsidRPr="0001198B" w14:paraId="63B1CB86" w14:textId="77777777" w:rsidTr="009D5901">
        <w:trPr>
          <w:trHeight w:val="364"/>
        </w:trPr>
        <w:tc>
          <w:tcPr>
            <w:tcW w:w="2477" w:type="dxa"/>
            <w:vMerge/>
            <w:tcBorders>
              <w:left w:val="single" w:sz="4" w:space="0" w:color="auto"/>
              <w:right w:val="single" w:sz="4" w:space="0" w:color="auto"/>
            </w:tcBorders>
          </w:tcPr>
          <w:p w14:paraId="5A3E7F8E" w14:textId="77777777" w:rsidR="009154B3" w:rsidRDefault="009154B3"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AB046AD" w14:textId="09813917" w:rsidR="009154B3" w:rsidRPr="0071130C" w:rsidRDefault="0071130C" w:rsidP="0071130C">
            <w:pPr>
              <w:spacing w:before="10" w:after="10"/>
              <w:jc w:val="left"/>
              <w:rPr>
                <w:rFonts w:cs="Arial"/>
                <w:kern w:val="2"/>
                <w:sz w:val="20"/>
                <w:szCs w:val="20"/>
                <w:lang w:eastAsia="en-GB"/>
                <w14:ligatures w14:val="standardContextual"/>
              </w:rPr>
            </w:pPr>
            <w:r>
              <w:rPr>
                <w:sz w:val="20"/>
                <w:szCs w:val="20"/>
              </w:rPr>
              <w:t>Where asthma and allergy co-exist, sudden breathing difficulty in a pupil with food allergy is treated as possible anaphylaxis.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7941764" w14:textId="77777777" w:rsidR="009154B3" w:rsidRPr="0001198B" w:rsidRDefault="009154B3"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752282E" w14:textId="77777777" w:rsidR="009154B3" w:rsidRPr="0001198B" w:rsidRDefault="009154B3"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5DC1FD0" w14:textId="77777777" w:rsidR="009154B3" w:rsidRPr="005238E8" w:rsidRDefault="009154B3"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8BD43C2" w14:textId="77777777" w:rsidR="009154B3" w:rsidRPr="0001198B" w:rsidRDefault="009154B3"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FDD311B" w14:textId="77777777" w:rsidR="009154B3" w:rsidRPr="0001198B" w:rsidRDefault="009154B3" w:rsidP="009D5901">
            <w:pPr>
              <w:jc w:val="left"/>
              <w:rPr>
                <w:rFonts w:cs="Arial"/>
                <w:sz w:val="16"/>
                <w:szCs w:val="16"/>
              </w:rPr>
            </w:pPr>
          </w:p>
        </w:tc>
      </w:tr>
      <w:tr w:rsidR="002858D5" w:rsidRPr="0001198B" w14:paraId="465A1E77" w14:textId="77777777" w:rsidTr="00D147C6">
        <w:trPr>
          <w:trHeight w:val="220"/>
        </w:trPr>
        <w:tc>
          <w:tcPr>
            <w:tcW w:w="2477" w:type="dxa"/>
            <w:vMerge/>
            <w:tcBorders>
              <w:left w:val="single" w:sz="4" w:space="0" w:color="auto"/>
              <w:right w:val="single" w:sz="4" w:space="0" w:color="auto"/>
            </w:tcBorders>
          </w:tcPr>
          <w:p w14:paraId="3CCF4F11" w14:textId="77777777" w:rsidR="002858D5" w:rsidRDefault="002858D5"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81923BA" w14:textId="4D612C68" w:rsidR="002858D5" w:rsidRPr="00CB4A68" w:rsidRDefault="0046441C" w:rsidP="009D5901">
            <w:pPr>
              <w:spacing w:before="10" w:after="10"/>
              <w:jc w:val="left"/>
              <w:rPr>
                <w:rFonts w:cs="Arial"/>
                <w:sz w:val="20"/>
                <w:szCs w:val="20"/>
              </w:rPr>
            </w:pPr>
            <w:r w:rsidRPr="0046441C">
              <w:rPr>
                <w:rFonts w:cs="Arial"/>
                <w:sz w:val="20"/>
                <w:szCs w:val="20"/>
              </w:rPr>
              <w:t>Parents/carers are notified following an incident.</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77C8DA1" w14:textId="77777777" w:rsidR="002858D5" w:rsidRPr="0001198B" w:rsidRDefault="002858D5"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0524B75" w14:textId="77777777" w:rsidR="002858D5" w:rsidRPr="0001198B" w:rsidRDefault="002858D5"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025859E" w14:textId="77777777" w:rsidR="002858D5" w:rsidRPr="005238E8" w:rsidRDefault="002858D5"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A83EE7E" w14:textId="77777777" w:rsidR="002858D5" w:rsidRPr="0001198B" w:rsidRDefault="002858D5"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26135CF" w14:textId="77777777" w:rsidR="002858D5" w:rsidRPr="0001198B" w:rsidRDefault="002858D5" w:rsidP="009D5901">
            <w:pPr>
              <w:jc w:val="left"/>
              <w:rPr>
                <w:rFonts w:cs="Arial"/>
                <w:sz w:val="16"/>
                <w:szCs w:val="16"/>
              </w:rPr>
            </w:pPr>
          </w:p>
        </w:tc>
      </w:tr>
      <w:tr w:rsidR="002858D5" w:rsidRPr="0001198B" w14:paraId="119C80F6" w14:textId="77777777" w:rsidTr="009D5901">
        <w:trPr>
          <w:trHeight w:val="364"/>
        </w:trPr>
        <w:tc>
          <w:tcPr>
            <w:tcW w:w="2477" w:type="dxa"/>
            <w:vMerge/>
            <w:tcBorders>
              <w:left w:val="single" w:sz="4" w:space="0" w:color="auto"/>
              <w:bottom w:val="single" w:sz="12" w:space="0" w:color="auto"/>
              <w:right w:val="single" w:sz="4" w:space="0" w:color="auto"/>
            </w:tcBorders>
          </w:tcPr>
          <w:p w14:paraId="0A4F9406" w14:textId="77777777" w:rsidR="002858D5" w:rsidRDefault="002858D5"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29EE6706" w14:textId="6DD9C475" w:rsidR="002858D5" w:rsidRPr="0003076D" w:rsidRDefault="0003076D" w:rsidP="0003076D">
            <w:pPr>
              <w:spacing w:before="10" w:after="10"/>
              <w:jc w:val="left"/>
              <w:rPr>
                <w:rFonts w:cs="Arial"/>
                <w:kern w:val="2"/>
                <w:sz w:val="20"/>
                <w:szCs w:val="20"/>
                <w:lang w:eastAsia="en-GB"/>
                <w14:ligatures w14:val="standardContextual"/>
              </w:rPr>
            </w:pPr>
            <w:r>
              <w:rPr>
                <w:sz w:val="20"/>
                <w:szCs w:val="20"/>
              </w:rPr>
              <w:t>Allergy incidents, AAI use and near misses are recorded and reviewed in line with the Medical Needs Guidance.</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39F3178A" w14:textId="77777777" w:rsidR="002858D5" w:rsidRPr="0001198B" w:rsidRDefault="002858D5"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3DDAD21D" w14:textId="77777777" w:rsidR="002858D5" w:rsidRPr="0001198B" w:rsidRDefault="002858D5"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0EBB793B" w14:textId="77777777" w:rsidR="002858D5" w:rsidRPr="005238E8" w:rsidRDefault="002858D5" w:rsidP="009D590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492685FA" w14:textId="77777777" w:rsidR="002858D5" w:rsidRPr="0001198B" w:rsidRDefault="002858D5"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65EEB4D7" w14:textId="77777777" w:rsidR="002858D5" w:rsidRPr="0001198B" w:rsidRDefault="002858D5" w:rsidP="009D5901">
            <w:pPr>
              <w:jc w:val="left"/>
              <w:rPr>
                <w:rFonts w:cs="Arial"/>
                <w:sz w:val="16"/>
                <w:szCs w:val="16"/>
              </w:rPr>
            </w:pPr>
          </w:p>
        </w:tc>
      </w:tr>
    </w:tbl>
    <w:p w14:paraId="7E4ADA2C" w14:textId="77777777" w:rsidR="00176241" w:rsidRPr="00312E31" w:rsidRDefault="00176241" w:rsidP="00176241">
      <w:pPr>
        <w:spacing w:line="259" w:lineRule="auto"/>
        <w:jc w:val="left"/>
        <w:rPr>
          <w:sz w:val="6"/>
          <w:szCs w:val="6"/>
        </w:rPr>
      </w:pPr>
      <w:r w:rsidRPr="00312E31">
        <w:rPr>
          <w:sz w:val="6"/>
          <w:szCs w:val="6"/>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F43E88" w:rsidRPr="0001198B" w14:paraId="5FF63184" w14:textId="77777777" w:rsidTr="002D546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5B05F4E2" w14:textId="77777777" w:rsidR="00F43E88" w:rsidRPr="0001198B" w:rsidRDefault="00F43E88" w:rsidP="002D546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0E906ADB" w14:textId="77777777" w:rsidR="00F43E88" w:rsidRPr="003F4C4A" w:rsidRDefault="00F43E88" w:rsidP="003F4C4A">
            <w:pPr>
              <w:spacing w:before="40" w:after="40"/>
              <w:jc w:val="center"/>
              <w:rPr>
                <w:rFonts w:cs="Arial"/>
                <w:b/>
                <w:bCs/>
                <w:color w:val="FFFFFF"/>
                <w:kern w:val="2"/>
                <w:sz w:val="16"/>
                <w:szCs w:val="16"/>
                <w:lang w:eastAsia="en-GB"/>
                <w14:ligatures w14:val="standardContextual"/>
              </w:rPr>
            </w:pPr>
            <w:r>
              <w:rPr>
                <w:b/>
                <w:bCs/>
                <w:color w:val="FFFFFF"/>
                <w:sz w:val="16"/>
                <w:szCs w:val="16"/>
              </w:rPr>
              <w:t>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5560047C" w14:textId="77777777" w:rsidR="00F43E88" w:rsidRPr="0001198B" w:rsidRDefault="00F43E88" w:rsidP="002D546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5F98FA56" w14:textId="77777777" w:rsidR="00F43E88" w:rsidRPr="0001198B" w:rsidRDefault="00F43E88"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0AC8A7A9" w14:textId="77777777" w:rsidR="00F43E88" w:rsidRPr="0001198B" w:rsidRDefault="00F43E88" w:rsidP="002D546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4ED4BFE2" w14:textId="77777777" w:rsidR="00F43E88" w:rsidRPr="0001198B" w:rsidRDefault="00F43E88"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52D21180" w14:textId="77777777" w:rsidR="00F43E88" w:rsidRPr="0001198B" w:rsidRDefault="00F43E88" w:rsidP="002D546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F43E88" w:rsidRPr="00176241" w14:paraId="7A6790C1" w14:textId="77777777" w:rsidTr="002D546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02D682E1" w14:textId="77777777" w:rsidR="00F43E88" w:rsidRPr="00176241" w:rsidRDefault="00F43E88" w:rsidP="002D5461">
            <w:pPr>
              <w:spacing w:before="40" w:after="40"/>
              <w:jc w:val="left"/>
              <w:rPr>
                <w:rFonts w:cs="Arial"/>
                <w:sz w:val="2"/>
                <w:szCs w:val="2"/>
              </w:rPr>
            </w:pPr>
          </w:p>
        </w:tc>
      </w:tr>
      <w:tr w:rsidR="00F43E88" w:rsidRPr="0001198B" w14:paraId="22231F64" w14:textId="77777777" w:rsidTr="00176241">
        <w:trPr>
          <w:trHeight w:val="364"/>
        </w:trPr>
        <w:tc>
          <w:tcPr>
            <w:tcW w:w="2477" w:type="dxa"/>
            <w:vMerge w:val="restart"/>
            <w:tcBorders>
              <w:left w:val="single" w:sz="4" w:space="0" w:color="auto"/>
              <w:right w:val="single" w:sz="4" w:space="0" w:color="auto"/>
            </w:tcBorders>
          </w:tcPr>
          <w:p w14:paraId="722943F5" w14:textId="77777777" w:rsidR="00F43E88" w:rsidRDefault="00F43E88" w:rsidP="009D5901">
            <w:pPr>
              <w:spacing w:before="10" w:after="10"/>
              <w:jc w:val="left"/>
              <w:rPr>
                <w:rFonts w:cs="Arial"/>
                <w:b/>
                <w:sz w:val="20"/>
                <w:szCs w:val="20"/>
              </w:rPr>
            </w:pPr>
            <w:r w:rsidRPr="00170FC2">
              <w:rPr>
                <w:rFonts w:cs="Arial"/>
                <w:b/>
                <w:sz w:val="20"/>
                <w:szCs w:val="20"/>
              </w:rPr>
              <w:t>Pupil moves independently between classrooms, buildings, dining areas, social areas, sports areas or off-site learning locations</w:t>
            </w:r>
          </w:p>
          <w:p w14:paraId="34210AE9" w14:textId="77777777" w:rsidR="00F43E88" w:rsidRDefault="00F43E88" w:rsidP="009D5901">
            <w:pPr>
              <w:spacing w:before="10" w:after="10"/>
              <w:jc w:val="left"/>
              <w:rPr>
                <w:rFonts w:cs="Arial"/>
                <w:bCs/>
                <w:i/>
                <w:iCs/>
                <w:sz w:val="20"/>
                <w:szCs w:val="20"/>
              </w:rPr>
            </w:pPr>
          </w:p>
          <w:p w14:paraId="72AC5EB0" w14:textId="77777777" w:rsidR="00F43E88" w:rsidRPr="005B78A1" w:rsidRDefault="00F43E88" w:rsidP="009D5901">
            <w:pPr>
              <w:spacing w:before="10" w:after="10"/>
              <w:jc w:val="left"/>
              <w:rPr>
                <w:rFonts w:cs="Arial"/>
                <w:bCs/>
                <w:i/>
                <w:iCs/>
                <w:sz w:val="20"/>
                <w:szCs w:val="20"/>
              </w:rPr>
            </w:pPr>
            <w:r w:rsidRPr="00A5453B">
              <w:rPr>
                <w:rFonts w:cs="Arial"/>
                <w:bCs/>
                <w:i/>
                <w:iCs/>
                <w:sz w:val="20"/>
                <w:szCs w:val="20"/>
              </w:rPr>
              <w:t>Delay in recognising symptoms, summoning help or accessing emergency medication during an incident</w:t>
            </w:r>
          </w:p>
        </w:tc>
        <w:tc>
          <w:tcPr>
            <w:tcW w:w="5925" w:type="dxa"/>
            <w:tcBorders>
              <w:top w:val="nil"/>
              <w:left w:val="single" w:sz="4" w:space="0" w:color="auto"/>
              <w:bottom w:val="single" w:sz="4" w:space="0" w:color="C0C0C0"/>
              <w:right w:val="single" w:sz="4" w:space="0" w:color="auto"/>
            </w:tcBorders>
            <w:vAlign w:val="center"/>
          </w:tcPr>
          <w:p w14:paraId="59B9822B" w14:textId="77777777" w:rsidR="00F43E88" w:rsidRDefault="00F43E88" w:rsidP="009D5901">
            <w:pPr>
              <w:spacing w:before="10" w:after="10"/>
              <w:jc w:val="left"/>
              <w:rPr>
                <w:rFonts w:cs="Arial"/>
                <w:sz w:val="20"/>
                <w:szCs w:val="20"/>
              </w:rPr>
            </w:pPr>
            <w:r w:rsidRPr="00A5453B">
              <w:rPr>
                <w:rFonts w:cs="Arial"/>
                <w:sz w:val="20"/>
                <w:szCs w:val="20"/>
              </w:rPr>
              <w:t>Arrangements are in place to ensure rapid access to medication throughout the school day.</w:t>
            </w:r>
          </w:p>
        </w:tc>
        <w:tc>
          <w:tcPr>
            <w:tcW w:w="566" w:type="dxa"/>
            <w:tcBorders>
              <w:top w:val="nil"/>
              <w:left w:val="single" w:sz="4" w:space="0" w:color="auto"/>
              <w:bottom w:val="single" w:sz="4" w:space="0" w:color="C0C0C0"/>
              <w:right w:val="single" w:sz="4" w:space="0" w:color="auto"/>
            </w:tcBorders>
            <w:shd w:val="clear" w:color="auto" w:fill="FFFF99"/>
            <w:vAlign w:val="center"/>
          </w:tcPr>
          <w:p w14:paraId="3CC38BC1" w14:textId="77777777" w:rsidR="00F43E88" w:rsidRPr="0001198B" w:rsidRDefault="00F43E88" w:rsidP="009D5901">
            <w:pPr>
              <w:jc w:val="center"/>
              <w:rPr>
                <w:rFonts w:cs="Arial"/>
                <w:color w:val="002060"/>
                <w:sz w:val="16"/>
                <w:szCs w:val="16"/>
              </w:rPr>
            </w:pPr>
          </w:p>
        </w:tc>
        <w:tc>
          <w:tcPr>
            <w:tcW w:w="706" w:type="dxa"/>
            <w:tcBorders>
              <w:top w:val="nil"/>
              <w:left w:val="single" w:sz="4" w:space="0" w:color="auto"/>
              <w:bottom w:val="single" w:sz="4" w:space="0" w:color="C0C0C0"/>
              <w:right w:val="single" w:sz="4" w:space="0" w:color="808080"/>
            </w:tcBorders>
            <w:shd w:val="clear" w:color="auto" w:fill="FFFF99"/>
            <w:vAlign w:val="center"/>
          </w:tcPr>
          <w:p w14:paraId="34D546AD" w14:textId="77777777" w:rsidR="00F43E88" w:rsidRPr="0001198B" w:rsidRDefault="00F43E88"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75053356" w14:textId="77777777" w:rsidR="00F43E88" w:rsidRPr="005238E8" w:rsidRDefault="00F43E88" w:rsidP="009D590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638F57EF" w14:textId="77777777" w:rsidR="00F43E88" w:rsidRPr="0001198B" w:rsidRDefault="00F43E88"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0D2D6908" w14:textId="77777777" w:rsidR="00F43E88" w:rsidRPr="0001198B" w:rsidRDefault="00F43E88" w:rsidP="009D5901">
            <w:pPr>
              <w:jc w:val="left"/>
              <w:rPr>
                <w:rFonts w:cs="Arial"/>
                <w:sz w:val="16"/>
                <w:szCs w:val="16"/>
              </w:rPr>
            </w:pPr>
          </w:p>
        </w:tc>
      </w:tr>
      <w:tr w:rsidR="00F43E88" w:rsidRPr="0001198B" w14:paraId="3A462072" w14:textId="77777777" w:rsidTr="009D5901">
        <w:trPr>
          <w:trHeight w:val="364"/>
        </w:trPr>
        <w:tc>
          <w:tcPr>
            <w:tcW w:w="2477" w:type="dxa"/>
            <w:vMerge/>
            <w:tcBorders>
              <w:left w:val="single" w:sz="4" w:space="0" w:color="auto"/>
              <w:right w:val="single" w:sz="4" w:space="0" w:color="auto"/>
            </w:tcBorders>
          </w:tcPr>
          <w:p w14:paraId="3877FDBF" w14:textId="77777777" w:rsidR="00F43E88" w:rsidRDefault="00F43E88"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E4E47A0" w14:textId="77777777" w:rsidR="00F43E88" w:rsidRDefault="00F43E88" w:rsidP="009D5901">
            <w:pPr>
              <w:spacing w:before="10" w:after="10"/>
              <w:jc w:val="left"/>
              <w:rPr>
                <w:rFonts w:cs="Arial"/>
                <w:sz w:val="20"/>
                <w:szCs w:val="20"/>
              </w:rPr>
            </w:pPr>
            <w:r w:rsidRPr="00186673">
              <w:rPr>
                <w:rFonts w:cs="Arial"/>
                <w:sz w:val="20"/>
                <w:szCs w:val="20"/>
              </w:rPr>
              <w:t>Relevant staff know where medication is located.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C1EAAA7" w14:textId="77777777" w:rsidR="00F43E88" w:rsidRPr="0001198B" w:rsidRDefault="00F43E88"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F85A74D" w14:textId="77777777" w:rsidR="00F43E88" w:rsidRPr="0001198B" w:rsidRDefault="00F43E88"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5701E9F" w14:textId="77777777" w:rsidR="00F43E88" w:rsidRPr="005238E8" w:rsidRDefault="00F43E88"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95397F2" w14:textId="77777777" w:rsidR="00F43E88" w:rsidRPr="0001198B" w:rsidRDefault="00F43E88"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6F9051E" w14:textId="77777777" w:rsidR="00F43E88" w:rsidRPr="0001198B" w:rsidRDefault="00F43E88" w:rsidP="009D5901">
            <w:pPr>
              <w:jc w:val="left"/>
              <w:rPr>
                <w:rFonts w:cs="Arial"/>
                <w:sz w:val="16"/>
                <w:szCs w:val="16"/>
              </w:rPr>
            </w:pPr>
          </w:p>
        </w:tc>
      </w:tr>
      <w:tr w:rsidR="00F43E88" w:rsidRPr="0001198B" w14:paraId="63647D8F" w14:textId="77777777" w:rsidTr="00DA6FE6">
        <w:trPr>
          <w:trHeight w:val="471"/>
        </w:trPr>
        <w:tc>
          <w:tcPr>
            <w:tcW w:w="2477" w:type="dxa"/>
            <w:vMerge/>
            <w:tcBorders>
              <w:left w:val="single" w:sz="4" w:space="0" w:color="auto"/>
              <w:right w:val="single" w:sz="4" w:space="0" w:color="auto"/>
            </w:tcBorders>
          </w:tcPr>
          <w:p w14:paraId="2F57995F" w14:textId="77777777" w:rsidR="00F43E88" w:rsidRDefault="00F43E88"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EA390D3" w14:textId="77777777" w:rsidR="00F43E88" w:rsidRDefault="00F43E88" w:rsidP="001A3BA4">
            <w:pPr>
              <w:spacing w:before="10" w:after="10"/>
              <w:jc w:val="left"/>
              <w:rPr>
                <w:rFonts w:cs="Arial"/>
                <w:sz w:val="20"/>
                <w:szCs w:val="20"/>
              </w:rPr>
            </w:pPr>
            <w:r>
              <w:rPr>
                <w:sz w:val="20"/>
                <w:szCs w:val="20"/>
              </w:rPr>
              <w:t>Emergency arrangements apply across all areas used by the pupil.</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3F7DB25" w14:textId="77777777" w:rsidR="00F43E88" w:rsidRPr="0001198B" w:rsidRDefault="00F43E88"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69F1B3F" w14:textId="77777777" w:rsidR="00F43E88" w:rsidRPr="0001198B" w:rsidRDefault="00F43E88"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0E4FCA8" w14:textId="77777777" w:rsidR="00F43E88" w:rsidRPr="005238E8" w:rsidRDefault="00F43E88"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BBD786D" w14:textId="77777777" w:rsidR="00F43E88" w:rsidRPr="0001198B" w:rsidRDefault="00F43E88"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EC19455" w14:textId="77777777" w:rsidR="00F43E88" w:rsidRPr="0001198B" w:rsidRDefault="00F43E88" w:rsidP="009D5901">
            <w:pPr>
              <w:jc w:val="left"/>
              <w:rPr>
                <w:rFonts w:cs="Arial"/>
                <w:sz w:val="16"/>
                <w:szCs w:val="16"/>
              </w:rPr>
            </w:pPr>
          </w:p>
        </w:tc>
      </w:tr>
      <w:tr w:rsidR="00F43E88" w:rsidRPr="0001198B" w14:paraId="2F6E39E0" w14:textId="77777777" w:rsidTr="001A53D8">
        <w:trPr>
          <w:trHeight w:val="217"/>
        </w:trPr>
        <w:tc>
          <w:tcPr>
            <w:tcW w:w="2477" w:type="dxa"/>
            <w:vMerge/>
            <w:tcBorders>
              <w:left w:val="single" w:sz="4" w:space="0" w:color="auto"/>
              <w:right w:val="single" w:sz="4" w:space="0" w:color="auto"/>
            </w:tcBorders>
          </w:tcPr>
          <w:p w14:paraId="2131BA62" w14:textId="77777777" w:rsidR="00F43E88" w:rsidRDefault="00F43E88"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BC7F681" w14:textId="77777777" w:rsidR="00F43E88" w:rsidRPr="00186673" w:rsidRDefault="00F43E88" w:rsidP="009D5901">
            <w:pPr>
              <w:spacing w:before="10" w:after="10"/>
              <w:jc w:val="left"/>
              <w:rPr>
                <w:rFonts w:cs="Arial"/>
                <w:sz w:val="20"/>
                <w:szCs w:val="20"/>
              </w:rPr>
            </w:pPr>
            <w:r w:rsidRPr="00A800F5">
              <w:rPr>
                <w:rFonts w:cs="Arial"/>
                <w:sz w:val="20"/>
                <w:szCs w:val="20"/>
              </w:rPr>
              <w:t>Appropriate communication arrangements are in place.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1486F7C" w14:textId="77777777" w:rsidR="00F43E88" w:rsidRPr="0001198B" w:rsidRDefault="00F43E88"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2E99980" w14:textId="77777777" w:rsidR="00F43E88" w:rsidRPr="0001198B" w:rsidRDefault="00F43E88"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6B298D7" w14:textId="77777777" w:rsidR="00F43E88" w:rsidRPr="005238E8" w:rsidRDefault="00F43E88"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3C9E6C0A" w14:textId="77777777" w:rsidR="00F43E88" w:rsidRPr="0001198B" w:rsidRDefault="00F43E88"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4A37FE5" w14:textId="77777777" w:rsidR="00F43E88" w:rsidRPr="0001198B" w:rsidRDefault="00F43E88" w:rsidP="009D5901">
            <w:pPr>
              <w:jc w:val="left"/>
              <w:rPr>
                <w:rFonts w:cs="Arial"/>
                <w:sz w:val="16"/>
                <w:szCs w:val="16"/>
              </w:rPr>
            </w:pPr>
          </w:p>
        </w:tc>
      </w:tr>
      <w:tr w:rsidR="00F43E88" w:rsidRPr="0001198B" w14:paraId="47EF4E17" w14:textId="77777777" w:rsidTr="00DA6FE6">
        <w:trPr>
          <w:trHeight w:val="471"/>
        </w:trPr>
        <w:tc>
          <w:tcPr>
            <w:tcW w:w="2477" w:type="dxa"/>
            <w:vMerge/>
            <w:tcBorders>
              <w:left w:val="single" w:sz="4" w:space="0" w:color="auto"/>
              <w:right w:val="single" w:sz="4" w:space="0" w:color="auto"/>
            </w:tcBorders>
          </w:tcPr>
          <w:p w14:paraId="32AF1D5E" w14:textId="77777777" w:rsidR="00F43E88" w:rsidRDefault="00F43E88"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3067492" w14:textId="77777777" w:rsidR="00F43E88" w:rsidRPr="00186673" w:rsidRDefault="00F43E88" w:rsidP="009D5901">
            <w:pPr>
              <w:spacing w:before="10" w:after="10"/>
              <w:jc w:val="left"/>
              <w:rPr>
                <w:rFonts w:cs="Arial"/>
                <w:sz w:val="20"/>
                <w:szCs w:val="20"/>
              </w:rPr>
            </w:pPr>
            <w:r w:rsidRPr="00A800F5">
              <w:rPr>
                <w:rFonts w:cs="Arial"/>
                <w:sz w:val="20"/>
                <w:szCs w:val="20"/>
              </w:rPr>
              <w:t>Staff know how to summon help where pupils are away from their usual classroom or tutor base.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9B2BB37" w14:textId="77777777" w:rsidR="00F43E88" w:rsidRPr="0001198B" w:rsidRDefault="00F43E88"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8C4ECF9" w14:textId="77777777" w:rsidR="00F43E88" w:rsidRPr="0001198B" w:rsidRDefault="00F43E88"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5C3DB95" w14:textId="77777777" w:rsidR="00F43E88" w:rsidRPr="005238E8" w:rsidRDefault="00F43E88"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5CBB5C7" w14:textId="77777777" w:rsidR="00F43E88" w:rsidRPr="0001198B" w:rsidRDefault="00F43E88"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309542E" w14:textId="77777777" w:rsidR="00F43E88" w:rsidRPr="0001198B" w:rsidRDefault="00F43E88" w:rsidP="009D5901">
            <w:pPr>
              <w:jc w:val="left"/>
              <w:rPr>
                <w:rFonts w:cs="Arial"/>
                <w:sz w:val="16"/>
                <w:szCs w:val="16"/>
              </w:rPr>
            </w:pPr>
          </w:p>
        </w:tc>
      </w:tr>
      <w:tr w:rsidR="00F43E88" w:rsidRPr="0001198B" w14:paraId="22E7EAC8" w14:textId="77777777" w:rsidTr="00DA6FE6">
        <w:trPr>
          <w:trHeight w:val="471"/>
        </w:trPr>
        <w:tc>
          <w:tcPr>
            <w:tcW w:w="2477" w:type="dxa"/>
            <w:vMerge/>
            <w:tcBorders>
              <w:left w:val="single" w:sz="4" w:space="0" w:color="auto"/>
              <w:right w:val="single" w:sz="4" w:space="0" w:color="auto"/>
            </w:tcBorders>
          </w:tcPr>
          <w:p w14:paraId="4293990E" w14:textId="77777777" w:rsidR="00F43E88" w:rsidRDefault="00F43E88"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363799D" w14:textId="77777777" w:rsidR="00F43E88" w:rsidRPr="00186673" w:rsidRDefault="00F43E88" w:rsidP="009D5901">
            <w:pPr>
              <w:spacing w:before="10" w:after="10"/>
              <w:jc w:val="left"/>
              <w:rPr>
                <w:rFonts w:cs="Arial"/>
                <w:sz w:val="20"/>
                <w:szCs w:val="20"/>
              </w:rPr>
            </w:pPr>
            <w:r w:rsidRPr="00A800F5">
              <w:rPr>
                <w:rFonts w:cs="Arial"/>
                <w:sz w:val="20"/>
                <w:szCs w:val="20"/>
              </w:rPr>
              <w:t>The pupil is supported, according to age, maturity and understanding, to seek help immediately if symptoms occur.</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A3D5979" w14:textId="77777777" w:rsidR="00F43E88" w:rsidRPr="0001198B" w:rsidRDefault="00F43E88"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E9E3DD6" w14:textId="77777777" w:rsidR="00F43E88" w:rsidRPr="0001198B" w:rsidRDefault="00F43E88"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7B73480" w14:textId="77777777" w:rsidR="00F43E88" w:rsidRPr="005238E8" w:rsidRDefault="00F43E88"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A65F2C8" w14:textId="77777777" w:rsidR="00F43E88" w:rsidRPr="0001198B" w:rsidRDefault="00F43E88"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41FCC29" w14:textId="77777777" w:rsidR="00F43E88" w:rsidRPr="0001198B" w:rsidRDefault="00F43E88" w:rsidP="009D5901">
            <w:pPr>
              <w:jc w:val="left"/>
              <w:rPr>
                <w:rFonts w:cs="Arial"/>
                <w:sz w:val="16"/>
                <w:szCs w:val="16"/>
              </w:rPr>
            </w:pPr>
          </w:p>
        </w:tc>
      </w:tr>
      <w:tr w:rsidR="00F43E88" w:rsidRPr="0001198B" w14:paraId="62FC0640" w14:textId="77777777" w:rsidTr="00DA6FE6">
        <w:trPr>
          <w:trHeight w:val="471"/>
        </w:trPr>
        <w:tc>
          <w:tcPr>
            <w:tcW w:w="2477" w:type="dxa"/>
            <w:vMerge/>
            <w:tcBorders>
              <w:left w:val="single" w:sz="4" w:space="0" w:color="auto"/>
              <w:right w:val="single" w:sz="4" w:space="0" w:color="auto"/>
            </w:tcBorders>
          </w:tcPr>
          <w:p w14:paraId="3626C2BD" w14:textId="77777777" w:rsidR="00F43E88" w:rsidRDefault="00F43E88"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8099C76" w14:textId="77777777" w:rsidR="00F43E88" w:rsidRPr="00186673" w:rsidRDefault="00F43E88" w:rsidP="009D5901">
            <w:pPr>
              <w:spacing w:before="10" w:after="10"/>
              <w:jc w:val="left"/>
              <w:rPr>
                <w:rFonts w:cs="Arial"/>
                <w:sz w:val="20"/>
                <w:szCs w:val="20"/>
              </w:rPr>
            </w:pPr>
            <w:r w:rsidRPr="00A800F5">
              <w:rPr>
                <w:rFonts w:cs="Arial"/>
                <w:sz w:val="20"/>
                <w:szCs w:val="20"/>
              </w:rPr>
              <w:t>Site arrangements consider large sites, split sites, separate buildings and areas where supervision may differ.</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3C41F80" w14:textId="77777777" w:rsidR="00F43E88" w:rsidRPr="0001198B" w:rsidRDefault="00F43E88"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5F95A06" w14:textId="77777777" w:rsidR="00F43E88" w:rsidRPr="0001198B" w:rsidRDefault="00F43E88"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9FF8102" w14:textId="77777777" w:rsidR="00F43E88" w:rsidRPr="005238E8" w:rsidRDefault="00F43E88"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A04E1A0" w14:textId="77777777" w:rsidR="00F43E88" w:rsidRPr="0001198B" w:rsidRDefault="00F43E88"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8507DEF" w14:textId="77777777" w:rsidR="00F43E88" w:rsidRPr="0001198B" w:rsidRDefault="00F43E88" w:rsidP="009D5901">
            <w:pPr>
              <w:jc w:val="left"/>
              <w:rPr>
                <w:rFonts w:cs="Arial"/>
                <w:sz w:val="16"/>
                <w:szCs w:val="16"/>
              </w:rPr>
            </w:pPr>
          </w:p>
        </w:tc>
      </w:tr>
      <w:tr w:rsidR="00F43E88" w:rsidRPr="0001198B" w14:paraId="4162D43B" w14:textId="77777777" w:rsidTr="009D5901">
        <w:trPr>
          <w:trHeight w:val="364"/>
        </w:trPr>
        <w:tc>
          <w:tcPr>
            <w:tcW w:w="2477" w:type="dxa"/>
            <w:vMerge/>
            <w:tcBorders>
              <w:left w:val="single" w:sz="4" w:space="0" w:color="auto"/>
              <w:bottom w:val="single" w:sz="12" w:space="0" w:color="auto"/>
              <w:right w:val="single" w:sz="4" w:space="0" w:color="auto"/>
            </w:tcBorders>
          </w:tcPr>
          <w:p w14:paraId="7988A993" w14:textId="77777777" w:rsidR="00F43E88" w:rsidRDefault="00F43E88"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0ADE74ED" w14:textId="77777777" w:rsidR="00F43E88" w:rsidRDefault="00F43E88" w:rsidP="009D5901">
            <w:pPr>
              <w:spacing w:before="10" w:after="10"/>
              <w:jc w:val="left"/>
              <w:rPr>
                <w:rFonts w:cs="Arial"/>
                <w:sz w:val="20"/>
                <w:szCs w:val="20"/>
              </w:rPr>
            </w:pPr>
            <w:r>
              <w:rPr>
                <w:rFonts w:cs="Arial"/>
                <w:sz w:val="20"/>
                <w:szCs w:val="20"/>
              </w:rPr>
              <w:t>S</w:t>
            </w:r>
            <w:r w:rsidRPr="00A800F5">
              <w:rPr>
                <w:rFonts w:cs="Arial"/>
                <w:sz w:val="20"/>
                <w:szCs w:val="20"/>
              </w:rPr>
              <w:t>econdary pupils, arrangements take account of independent movement around the site, lesson changeovers, breaktimes and lunchtime arrangements.</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133859C7" w14:textId="77777777" w:rsidR="00F43E88" w:rsidRPr="0001198B" w:rsidRDefault="00F43E88"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73D8EB2D" w14:textId="77777777" w:rsidR="00F43E88" w:rsidRPr="0001198B" w:rsidRDefault="00F43E88"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63C30CEA" w14:textId="77777777" w:rsidR="00F43E88" w:rsidRPr="005238E8" w:rsidRDefault="00F43E88" w:rsidP="009D590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4CD358AE" w14:textId="77777777" w:rsidR="00F43E88" w:rsidRPr="0001198B" w:rsidRDefault="00F43E88"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62FDE5B9" w14:textId="77777777" w:rsidR="00F43E88" w:rsidRPr="0001198B" w:rsidRDefault="00F43E88" w:rsidP="009D5901">
            <w:pPr>
              <w:jc w:val="left"/>
              <w:rPr>
                <w:rFonts w:cs="Arial"/>
                <w:sz w:val="16"/>
                <w:szCs w:val="16"/>
              </w:rPr>
            </w:pPr>
          </w:p>
        </w:tc>
      </w:tr>
      <w:tr w:rsidR="008C2160" w:rsidRPr="0001198B" w14:paraId="250CF41D" w14:textId="77777777" w:rsidTr="002D5461">
        <w:trPr>
          <w:trHeight w:val="364"/>
        </w:trPr>
        <w:tc>
          <w:tcPr>
            <w:tcW w:w="2477" w:type="dxa"/>
            <w:vMerge w:val="restart"/>
            <w:tcBorders>
              <w:top w:val="single" w:sz="2" w:space="0" w:color="auto"/>
              <w:left w:val="single" w:sz="4" w:space="0" w:color="auto"/>
              <w:right w:val="single" w:sz="4" w:space="0" w:color="auto"/>
            </w:tcBorders>
          </w:tcPr>
          <w:p w14:paraId="6B1EF761" w14:textId="77777777" w:rsidR="008C2160" w:rsidRDefault="008C2160" w:rsidP="002D5461">
            <w:pPr>
              <w:spacing w:before="10" w:after="10"/>
              <w:jc w:val="left"/>
              <w:rPr>
                <w:rFonts w:cs="Arial"/>
                <w:b/>
                <w:sz w:val="20"/>
                <w:szCs w:val="20"/>
              </w:rPr>
            </w:pPr>
            <w:r w:rsidRPr="00A8163C">
              <w:rPr>
                <w:rFonts w:cs="Arial"/>
                <w:b/>
                <w:sz w:val="20"/>
                <w:szCs w:val="20"/>
              </w:rPr>
              <w:t>Secondary school pupil self-carries medication, which is forgotten, lost, inaccessible, out of date or unavailable during an emergency</w:t>
            </w:r>
          </w:p>
          <w:p w14:paraId="1E054617" w14:textId="77777777" w:rsidR="008C2160" w:rsidRDefault="008C2160" w:rsidP="002D5461">
            <w:pPr>
              <w:spacing w:before="10" w:after="10"/>
              <w:jc w:val="left"/>
              <w:rPr>
                <w:rFonts w:cs="Arial"/>
                <w:b/>
                <w:sz w:val="20"/>
                <w:szCs w:val="20"/>
              </w:rPr>
            </w:pPr>
          </w:p>
          <w:p w14:paraId="4B5EB1F4" w14:textId="77777777" w:rsidR="008C2160" w:rsidRPr="005426FF" w:rsidRDefault="008C2160" w:rsidP="002D5461">
            <w:pPr>
              <w:spacing w:before="10" w:after="10"/>
              <w:jc w:val="left"/>
              <w:rPr>
                <w:rFonts w:cs="Arial"/>
                <w:bCs/>
                <w:i/>
                <w:iCs/>
                <w:sz w:val="20"/>
                <w:szCs w:val="20"/>
              </w:rPr>
            </w:pPr>
            <w:r w:rsidRPr="00A8163C">
              <w:rPr>
                <w:rFonts w:cs="Arial"/>
                <w:bCs/>
                <w:i/>
                <w:iCs/>
                <w:sz w:val="20"/>
                <w:szCs w:val="20"/>
              </w:rPr>
              <w:t>Delay in treatment of an allergic reaction, which may result in serious illness, anaphylaxis or death</w:t>
            </w:r>
          </w:p>
        </w:tc>
        <w:tc>
          <w:tcPr>
            <w:tcW w:w="5925" w:type="dxa"/>
            <w:tcBorders>
              <w:top w:val="single" w:sz="2" w:space="0" w:color="auto"/>
              <w:left w:val="single" w:sz="4" w:space="0" w:color="auto"/>
              <w:bottom w:val="single" w:sz="4" w:space="0" w:color="C0C0C0"/>
              <w:right w:val="single" w:sz="4" w:space="0" w:color="auto"/>
            </w:tcBorders>
            <w:vAlign w:val="center"/>
          </w:tcPr>
          <w:p w14:paraId="0ADDB011" w14:textId="77777777" w:rsidR="008C2160" w:rsidRPr="00290892" w:rsidRDefault="008C2160" w:rsidP="00290892">
            <w:pPr>
              <w:spacing w:before="10" w:after="10"/>
              <w:jc w:val="left"/>
              <w:rPr>
                <w:rFonts w:cs="Arial"/>
                <w:kern w:val="2"/>
                <w:sz w:val="20"/>
                <w:szCs w:val="20"/>
                <w:lang w:eastAsia="en-GB"/>
                <w14:ligatures w14:val="standardContextual"/>
              </w:rPr>
            </w:pPr>
            <w:r>
              <w:rPr>
                <w:sz w:val="20"/>
                <w:szCs w:val="20"/>
              </w:rPr>
              <w:t>The school will assess whether self-carrying is appropriate, considering maturity, competence, medication arrangements and availability in an emergency.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5B82828"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4E97846" w14:textId="77777777" w:rsidR="008C2160" w:rsidRPr="0001198B" w:rsidRDefault="008C2160" w:rsidP="002D5461">
            <w:pPr>
              <w:jc w:val="center"/>
              <w:rPr>
                <w:rFonts w:cs="Arial"/>
                <w:sz w:val="16"/>
                <w:szCs w:val="16"/>
              </w:rPr>
            </w:pPr>
          </w:p>
        </w:tc>
        <w:tc>
          <w:tcPr>
            <w:tcW w:w="4648" w:type="dxa"/>
            <w:vMerge w:val="restart"/>
            <w:tcBorders>
              <w:top w:val="single" w:sz="2" w:space="0" w:color="auto"/>
              <w:left w:val="single" w:sz="4" w:space="0" w:color="auto"/>
              <w:right w:val="single" w:sz="4" w:space="0" w:color="808080"/>
            </w:tcBorders>
            <w:shd w:val="clear" w:color="auto" w:fill="CCFFCC"/>
          </w:tcPr>
          <w:p w14:paraId="7BB7E513" w14:textId="77777777" w:rsidR="008C2160" w:rsidRPr="005238E8" w:rsidRDefault="008C2160" w:rsidP="002D5461">
            <w:pPr>
              <w:pStyle w:val="ListParagraph"/>
              <w:numPr>
                <w:ilvl w:val="0"/>
                <w:numId w:val="5"/>
              </w:numPr>
              <w:rPr>
                <w:rFonts w:cs="Arial"/>
                <w:sz w:val="16"/>
                <w:szCs w:val="16"/>
              </w:rPr>
            </w:pPr>
          </w:p>
        </w:tc>
        <w:tc>
          <w:tcPr>
            <w:tcW w:w="707" w:type="dxa"/>
            <w:vMerge w:val="restart"/>
            <w:tcBorders>
              <w:top w:val="single" w:sz="2" w:space="0" w:color="auto"/>
              <w:left w:val="single" w:sz="4" w:space="0" w:color="808080"/>
              <w:right w:val="single" w:sz="4" w:space="0" w:color="808080"/>
            </w:tcBorders>
            <w:shd w:val="clear" w:color="auto" w:fill="CCFFCC"/>
          </w:tcPr>
          <w:p w14:paraId="58DC0D53" w14:textId="77777777" w:rsidR="008C2160" w:rsidRPr="0001198B" w:rsidRDefault="008C2160" w:rsidP="002D5461">
            <w:pPr>
              <w:jc w:val="left"/>
              <w:rPr>
                <w:rFonts w:cs="Arial"/>
                <w:sz w:val="16"/>
                <w:szCs w:val="16"/>
              </w:rPr>
            </w:pPr>
          </w:p>
        </w:tc>
        <w:tc>
          <w:tcPr>
            <w:tcW w:w="847" w:type="dxa"/>
            <w:vMerge w:val="restart"/>
            <w:tcBorders>
              <w:top w:val="single" w:sz="2" w:space="0" w:color="auto"/>
              <w:left w:val="single" w:sz="4" w:space="0" w:color="808080"/>
              <w:right w:val="single" w:sz="4" w:space="0" w:color="auto"/>
            </w:tcBorders>
            <w:shd w:val="clear" w:color="auto" w:fill="CCFFCC"/>
          </w:tcPr>
          <w:p w14:paraId="0CF81A13" w14:textId="77777777" w:rsidR="008C2160" w:rsidRPr="0001198B" w:rsidRDefault="008C2160" w:rsidP="002D5461">
            <w:pPr>
              <w:jc w:val="left"/>
              <w:rPr>
                <w:rFonts w:cs="Arial"/>
                <w:sz w:val="16"/>
                <w:szCs w:val="16"/>
              </w:rPr>
            </w:pPr>
          </w:p>
        </w:tc>
      </w:tr>
      <w:tr w:rsidR="008C2160" w:rsidRPr="0001198B" w14:paraId="56DA9D33" w14:textId="77777777" w:rsidTr="002D5461">
        <w:trPr>
          <w:trHeight w:val="364"/>
        </w:trPr>
        <w:tc>
          <w:tcPr>
            <w:tcW w:w="2477" w:type="dxa"/>
            <w:vMerge/>
            <w:tcBorders>
              <w:left w:val="single" w:sz="4" w:space="0" w:color="auto"/>
              <w:right w:val="single" w:sz="4" w:space="0" w:color="auto"/>
            </w:tcBorders>
          </w:tcPr>
          <w:p w14:paraId="7CFDD2A0"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0863904" w14:textId="77777777" w:rsidR="008C2160" w:rsidRDefault="008C2160" w:rsidP="002D5461">
            <w:pPr>
              <w:spacing w:before="10" w:after="10"/>
              <w:jc w:val="left"/>
              <w:rPr>
                <w:rFonts w:cs="Arial"/>
                <w:sz w:val="20"/>
                <w:szCs w:val="20"/>
              </w:rPr>
            </w:pPr>
            <w:r w:rsidRPr="00A8163C">
              <w:rPr>
                <w:rFonts w:cs="Arial"/>
                <w:sz w:val="20"/>
                <w:szCs w:val="20"/>
              </w:rPr>
              <w:t xml:space="preserve">The self-carry arrangement is recorded in the pupil’s </w:t>
            </w:r>
            <w:r>
              <w:rPr>
                <w:rFonts w:cs="Arial"/>
                <w:sz w:val="20"/>
                <w:szCs w:val="20"/>
              </w:rPr>
              <w:t>IHP</w:t>
            </w:r>
            <w:r w:rsidRPr="00A8163C">
              <w:rPr>
                <w:rFonts w:cs="Arial"/>
                <w:sz w:val="20"/>
                <w:szCs w:val="20"/>
              </w:rPr>
              <w:t>, parental medicine agreement or equivalent local record.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8460FB8"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2D5C157" w14:textId="77777777" w:rsidR="008C2160" w:rsidRPr="0001198B" w:rsidRDefault="008C2160"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D66E29F"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F10DA8E" w14:textId="77777777" w:rsidR="008C2160" w:rsidRPr="0001198B" w:rsidRDefault="008C2160"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49D6FE5" w14:textId="77777777" w:rsidR="008C2160" w:rsidRPr="0001198B" w:rsidRDefault="008C2160" w:rsidP="002D5461">
            <w:pPr>
              <w:jc w:val="left"/>
              <w:rPr>
                <w:rFonts w:cs="Arial"/>
                <w:sz w:val="16"/>
                <w:szCs w:val="16"/>
              </w:rPr>
            </w:pPr>
          </w:p>
        </w:tc>
      </w:tr>
      <w:tr w:rsidR="008C2160" w:rsidRPr="0001198B" w14:paraId="1297E047" w14:textId="77777777" w:rsidTr="002D5461">
        <w:trPr>
          <w:trHeight w:val="364"/>
        </w:trPr>
        <w:tc>
          <w:tcPr>
            <w:tcW w:w="2477" w:type="dxa"/>
            <w:vMerge/>
            <w:tcBorders>
              <w:left w:val="single" w:sz="4" w:space="0" w:color="auto"/>
              <w:right w:val="single" w:sz="4" w:space="0" w:color="auto"/>
            </w:tcBorders>
          </w:tcPr>
          <w:p w14:paraId="1BCD94DB"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8D45B8B" w14:textId="77777777" w:rsidR="008C2160" w:rsidRPr="00CB4A68" w:rsidRDefault="008C2160" w:rsidP="002D5461">
            <w:pPr>
              <w:spacing w:before="10" w:after="10"/>
              <w:jc w:val="left"/>
              <w:rPr>
                <w:rFonts w:cs="Arial"/>
                <w:sz w:val="20"/>
                <w:szCs w:val="20"/>
              </w:rPr>
            </w:pPr>
            <w:r w:rsidRPr="0034576C">
              <w:rPr>
                <w:rFonts w:cs="Arial"/>
                <w:sz w:val="20"/>
                <w:szCs w:val="20"/>
              </w:rPr>
              <w:t>The pupil understands their responsibilities regarding medication.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5C8AFFF"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F14B4EF" w14:textId="77777777" w:rsidR="008C2160" w:rsidRPr="0001198B" w:rsidRDefault="008C2160"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86E12DD"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1D65A30" w14:textId="77777777" w:rsidR="008C2160" w:rsidRPr="0001198B" w:rsidRDefault="008C2160"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74EBC3B" w14:textId="77777777" w:rsidR="008C2160" w:rsidRPr="0001198B" w:rsidRDefault="008C2160" w:rsidP="002D5461">
            <w:pPr>
              <w:jc w:val="left"/>
              <w:rPr>
                <w:rFonts w:cs="Arial"/>
                <w:sz w:val="16"/>
                <w:szCs w:val="16"/>
              </w:rPr>
            </w:pPr>
          </w:p>
        </w:tc>
      </w:tr>
      <w:tr w:rsidR="008C2160" w:rsidRPr="0001198B" w14:paraId="103AB9B1" w14:textId="77777777" w:rsidTr="002D5461">
        <w:trPr>
          <w:trHeight w:val="364"/>
        </w:trPr>
        <w:tc>
          <w:tcPr>
            <w:tcW w:w="2477" w:type="dxa"/>
            <w:vMerge/>
            <w:tcBorders>
              <w:left w:val="single" w:sz="4" w:space="0" w:color="auto"/>
              <w:right w:val="single" w:sz="4" w:space="0" w:color="auto"/>
            </w:tcBorders>
          </w:tcPr>
          <w:p w14:paraId="6783CA26"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5EF0326" w14:textId="77777777" w:rsidR="008C2160" w:rsidRPr="00CB4A68" w:rsidRDefault="008C2160" w:rsidP="002D5461">
            <w:pPr>
              <w:spacing w:before="10" w:after="10"/>
              <w:jc w:val="left"/>
              <w:rPr>
                <w:rFonts w:cs="Arial"/>
                <w:sz w:val="20"/>
                <w:szCs w:val="20"/>
              </w:rPr>
            </w:pPr>
            <w:r w:rsidRPr="0034576C">
              <w:rPr>
                <w:rFonts w:cs="Arial"/>
                <w:sz w:val="20"/>
                <w:szCs w:val="20"/>
              </w:rPr>
              <w:t>The pupil understands that medication is for their own use only and must not be shared.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D589F7E"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BEBAB0B" w14:textId="77777777" w:rsidR="008C2160" w:rsidRPr="0001198B" w:rsidRDefault="008C2160"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B0DB205"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773284E" w14:textId="77777777" w:rsidR="008C2160" w:rsidRPr="0001198B" w:rsidRDefault="008C2160"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7DE24E9" w14:textId="77777777" w:rsidR="008C2160" w:rsidRPr="0001198B" w:rsidRDefault="008C2160" w:rsidP="002D5461">
            <w:pPr>
              <w:jc w:val="left"/>
              <w:rPr>
                <w:rFonts w:cs="Arial"/>
                <w:sz w:val="16"/>
                <w:szCs w:val="16"/>
              </w:rPr>
            </w:pPr>
          </w:p>
        </w:tc>
      </w:tr>
      <w:tr w:rsidR="008C2160" w:rsidRPr="0001198B" w14:paraId="7A5052BD" w14:textId="77777777" w:rsidTr="0088645D">
        <w:trPr>
          <w:trHeight w:val="277"/>
        </w:trPr>
        <w:tc>
          <w:tcPr>
            <w:tcW w:w="2477" w:type="dxa"/>
            <w:vMerge/>
            <w:tcBorders>
              <w:left w:val="single" w:sz="4" w:space="0" w:color="auto"/>
              <w:right w:val="single" w:sz="4" w:space="0" w:color="auto"/>
            </w:tcBorders>
          </w:tcPr>
          <w:p w14:paraId="37F273DF"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B54112B" w14:textId="77777777" w:rsidR="008C2160" w:rsidRPr="00CB4A68" w:rsidRDefault="008C2160" w:rsidP="002D5461">
            <w:pPr>
              <w:spacing w:before="10" w:after="10"/>
              <w:jc w:val="left"/>
              <w:rPr>
                <w:rFonts w:cs="Arial"/>
                <w:sz w:val="20"/>
                <w:szCs w:val="20"/>
              </w:rPr>
            </w:pPr>
            <w:r w:rsidRPr="0034576C">
              <w:rPr>
                <w:rFonts w:cs="Arial"/>
                <w:sz w:val="20"/>
                <w:szCs w:val="20"/>
              </w:rPr>
              <w:t>Staff are aware of self-carry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32392B0"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6BF2B59" w14:textId="77777777" w:rsidR="008C2160" w:rsidRPr="0001198B" w:rsidRDefault="008C2160"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EEEE51F"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DD8D6C4" w14:textId="77777777" w:rsidR="008C2160" w:rsidRPr="0001198B" w:rsidRDefault="008C2160"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2B3E475" w14:textId="77777777" w:rsidR="008C2160" w:rsidRPr="0001198B" w:rsidRDefault="008C2160" w:rsidP="002D5461">
            <w:pPr>
              <w:jc w:val="left"/>
              <w:rPr>
                <w:rFonts w:cs="Arial"/>
                <w:sz w:val="16"/>
                <w:szCs w:val="16"/>
              </w:rPr>
            </w:pPr>
          </w:p>
        </w:tc>
      </w:tr>
      <w:tr w:rsidR="008C2160" w:rsidRPr="0001198B" w14:paraId="0011C422" w14:textId="77777777" w:rsidTr="0088645D">
        <w:trPr>
          <w:trHeight w:val="268"/>
        </w:trPr>
        <w:tc>
          <w:tcPr>
            <w:tcW w:w="2477" w:type="dxa"/>
            <w:vMerge/>
            <w:tcBorders>
              <w:left w:val="single" w:sz="4" w:space="0" w:color="auto"/>
              <w:right w:val="single" w:sz="4" w:space="0" w:color="auto"/>
            </w:tcBorders>
          </w:tcPr>
          <w:p w14:paraId="76830EC6"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CDAB459" w14:textId="4824B155" w:rsidR="008C2160" w:rsidRPr="00CB4A68" w:rsidRDefault="001559C3" w:rsidP="002D5461">
            <w:pPr>
              <w:spacing w:before="10" w:after="10"/>
              <w:jc w:val="left"/>
              <w:rPr>
                <w:rFonts w:cs="Arial"/>
                <w:sz w:val="20"/>
                <w:szCs w:val="20"/>
              </w:rPr>
            </w:pPr>
            <w:r w:rsidRPr="001559C3">
              <w:rPr>
                <w:rFonts w:cs="Arial"/>
                <w:sz w:val="20"/>
                <w:szCs w:val="20"/>
              </w:rPr>
              <w:t xml:space="preserve">The school will identify </w:t>
            </w:r>
            <w:r>
              <w:rPr>
                <w:rFonts w:cs="Arial"/>
                <w:sz w:val="20"/>
                <w:szCs w:val="20"/>
              </w:rPr>
              <w:t xml:space="preserve">any </w:t>
            </w:r>
            <w:r w:rsidRPr="001559C3">
              <w:rPr>
                <w:rFonts w:cs="Arial"/>
                <w:sz w:val="20"/>
                <w:szCs w:val="20"/>
              </w:rPr>
              <w:t>backup medication or spare AAI access if self-carried medication is unavailable.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D457BE6"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DAED78F" w14:textId="77777777" w:rsidR="008C2160" w:rsidRPr="0001198B" w:rsidRDefault="008C2160"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7905AD8"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7F9FEC3" w14:textId="77777777" w:rsidR="008C2160" w:rsidRPr="0001198B" w:rsidRDefault="008C2160"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4CAF6711" w14:textId="77777777" w:rsidR="008C2160" w:rsidRPr="0001198B" w:rsidRDefault="008C2160" w:rsidP="002D5461">
            <w:pPr>
              <w:jc w:val="left"/>
              <w:rPr>
                <w:rFonts w:cs="Arial"/>
                <w:sz w:val="16"/>
                <w:szCs w:val="16"/>
              </w:rPr>
            </w:pPr>
          </w:p>
        </w:tc>
      </w:tr>
      <w:tr w:rsidR="008C2160" w:rsidRPr="0001198B" w14:paraId="379EBBC5" w14:textId="77777777" w:rsidTr="002D5461">
        <w:trPr>
          <w:trHeight w:val="364"/>
        </w:trPr>
        <w:tc>
          <w:tcPr>
            <w:tcW w:w="2477" w:type="dxa"/>
            <w:vMerge/>
            <w:tcBorders>
              <w:left w:val="single" w:sz="4" w:space="0" w:color="auto"/>
              <w:right w:val="single" w:sz="4" w:space="0" w:color="auto"/>
            </w:tcBorders>
          </w:tcPr>
          <w:p w14:paraId="449DEE5E"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9CE77D2" w14:textId="77777777" w:rsidR="008C2160" w:rsidRPr="00CB4A68" w:rsidRDefault="008C2160" w:rsidP="002D5461">
            <w:pPr>
              <w:spacing w:before="10" w:after="10"/>
              <w:jc w:val="left"/>
              <w:rPr>
                <w:rFonts w:cs="Arial"/>
                <w:sz w:val="20"/>
                <w:szCs w:val="20"/>
              </w:rPr>
            </w:pPr>
            <w:r w:rsidRPr="00252C2D">
              <w:rPr>
                <w:rFonts w:cs="Arial"/>
                <w:sz w:val="20"/>
                <w:szCs w:val="20"/>
              </w:rPr>
              <w:t>If self-carried medication is unavailable, staff follow the pupil’s Allergy Action Plan/IHP and access backup or spare AAI arrangements where available.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0D79B72"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A73041B" w14:textId="77777777" w:rsidR="008C2160" w:rsidRPr="0001198B" w:rsidRDefault="008C2160"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97179A4"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1547B37" w14:textId="77777777" w:rsidR="008C2160" w:rsidRPr="0001198B" w:rsidRDefault="008C2160"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107E9BC" w14:textId="77777777" w:rsidR="008C2160" w:rsidRPr="0001198B" w:rsidRDefault="008C2160" w:rsidP="002D5461">
            <w:pPr>
              <w:jc w:val="left"/>
              <w:rPr>
                <w:rFonts w:cs="Arial"/>
                <w:sz w:val="16"/>
                <w:szCs w:val="16"/>
              </w:rPr>
            </w:pPr>
          </w:p>
        </w:tc>
      </w:tr>
      <w:tr w:rsidR="008C2160" w:rsidRPr="0001198B" w14:paraId="294084C2" w14:textId="77777777" w:rsidTr="002D5461">
        <w:trPr>
          <w:trHeight w:val="364"/>
        </w:trPr>
        <w:tc>
          <w:tcPr>
            <w:tcW w:w="2477" w:type="dxa"/>
            <w:vMerge/>
            <w:tcBorders>
              <w:left w:val="single" w:sz="4" w:space="0" w:color="auto"/>
              <w:right w:val="single" w:sz="4" w:space="0" w:color="auto"/>
            </w:tcBorders>
          </w:tcPr>
          <w:p w14:paraId="5F9652AD"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4EE9615" w14:textId="77777777" w:rsidR="008C2160" w:rsidRPr="00CB4A68" w:rsidRDefault="008C2160" w:rsidP="002D5461">
            <w:pPr>
              <w:spacing w:before="10" w:after="10"/>
              <w:jc w:val="left"/>
              <w:rPr>
                <w:rFonts w:cs="Arial"/>
                <w:sz w:val="20"/>
                <w:szCs w:val="20"/>
              </w:rPr>
            </w:pPr>
            <w:r w:rsidRPr="0088645D">
              <w:rPr>
                <w:rFonts w:cs="Arial"/>
                <w:sz w:val="20"/>
                <w:szCs w:val="20"/>
              </w:rPr>
              <w:t>Staff continue to provide support, supervision and reasonable adjustments where needed and do not assume the pupil can manage independently.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000784C"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D13DF30" w14:textId="77777777" w:rsidR="008C2160" w:rsidRPr="0001198B" w:rsidRDefault="008C2160"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E661DB6"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E8EB0D4" w14:textId="77777777" w:rsidR="008C2160" w:rsidRPr="0001198B" w:rsidRDefault="008C2160"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3226319" w14:textId="77777777" w:rsidR="008C2160" w:rsidRPr="0001198B" w:rsidRDefault="008C2160" w:rsidP="002D5461">
            <w:pPr>
              <w:jc w:val="left"/>
              <w:rPr>
                <w:rFonts w:cs="Arial"/>
                <w:sz w:val="16"/>
                <w:szCs w:val="16"/>
              </w:rPr>
            </w:pPr>
          </w:p>
        </w:tc>
      </w:tr>
      <w:tr w:rsidR="008C2160" w:rsidRPr="0001198B" w14:paraId="365511DC" w14:textId="77777777" w:rsidTr="002D5461">
        <w:trPr>
          <w:trHeight w:val="364"/>
        </w:trPr>
        <w:tc>
          <w:tcPr>
            <w:tcW w:w="2477" w:type="dxa"/>
            <w:vMerge/>
            <w:tcBorders>
              <w:left w:val="single" w:sz="4" w:space="0" w:color="auto"/>
              <w:bottom w:val="single" w:sz="12" w:space="0" w:color="auto"/>
              <w:right w:val="single" w:sz="4" w:space="0" w:color="auto"/>
            </w:tcBorders>
          </w:tcPr>
          <w:p w14:paraId="2B31D5AD" w14:textId="77777777" w:rsidR="008C2160" w:rsidRDefault="008C2160" w:rsidP="002D546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31DF2777" w14:textId="6F9FAE3D" w:rsidR="008C2160" w:rsidRDefault="002720F2" w:rsidP="002D5461">
            <w:pPr>
              <w:spacing w:before="10" w:after="10"/>
              <w:jc w:val="left"/>
              <w:rPr>
                <w:rFonts w:cs="Arial"/>
                <w:sz w:val="20"/>
                <w:szCs w:val="20"/>
              </w:rPr>
            </w:pPr>
            <w:r w:rsidRPr="002720F2">
              <w:rPr>
                <w:rFonts w:cs="Arial"/>
                <w:sz w:val="20"/>
                <w:szCs w:val="20"/>
              </w:rPr>
              <w:t>Arrangements are reviewed routinely and following any concern, incident, near miss or relevant change.</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58F9BCFF" w14:textId="77777777" w:rsidR="008C2160" w:rsidRPr="0001198B" w:rsidRDefault="008C2160" w:rsidP="002D546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7FD46863" w14:textId="77777777" w:rsidR="008C2160" w:rsidRPr="0001198B" w:rsidRDefault="008C2160" w:rsidP="002D546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12B5916F" w14:textId="77777777" w:rsidR="008C2160" w:rsidRPr="005238E8" w:rsidRDefault="008C2160" w:rsidP="002D546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5A98FF5A" w14:textId="77777777" w:rsidR="008C2160" w:rsidRPr="0001198B" w:rsidRDefault="008C2160" w:rsidP="002D546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3A890A18" w14:textId="77777777" w:rsidR="008C2160" w:rsidRPr="0001198B" w:rsidRDefault="008C2160" w:rsidP="002D5461">
            <w:pPr>
              <w:jc w:val="left"/>
              <w:rPr>
                <w:rFonts w:cs="Arial"/>
                <w:sz w:val="16"/>
                <w:szCs w:val="16"/>
              </w:rPr>
            </w:pPr>
          </w:p>
        </w:tc>
      </w:tr>
    </w:tbl>
    <w:p w14:paraId="37C7CB89" w14:textId="77777777" w:rsidR="00252C2D" w:rsidRPr="001A3BA4" w:rsidRDefault="00252C2D">
      <w:pPr>
        <w:rPr>
          <w:sz w:val="16"/>
          <w:szCs w:val="16"/>
        </w:rPr>
      </w:pPr>
      <w:r w:rsidRPr="001A3BA4">
        <w:rPr>
          <w:sz w:val="16"/>
          <w:szCs w:val="16"/>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992D42" w:rsidRPr="0001198B" w14:paraId="10374261" w14:textId="77777777" w:rsidTr="009D590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62C26B27" w14:textId="77777777" w:rsidR="00992D42" w:rsidRPr="0001198B" w:rsidRDefault="00992D42" w:rsidP="009D590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5795993F" w14:textId="77777777" w:rsidR="00992D42" w:rsidRPr="0001198B" w:rsidRDefault="00992D42" w:rsidP="009D590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2124FD2D"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2311616B"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6CD316F1" w14:textId="77777777" w:rsidR="00992D42" w:rsidRPr="0001198B" w:rsidRDefault="00992D42" w:rsidP="009D590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792409EB"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769D6BA3" w14:textId="77777777" w:rsidR="00992D42" w:rsidRPr="0001198B" w:rsidRDefault="00992D42" w:rsidP="009D590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992D42" w:rsidRPr="00176241" w14:paraId="46A6FE68" w14:textId="77777777" w:rsidTr="009D590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32FA47F3" w14:textId="77777777" w:rsidR="00992D42" w:rsidRPr="00176241" w:rsidRDefault="00992D42" w:rsidP="009D5901">
            <w:pPr>
              <w:spacing w:before="40" w:after="40"/>
              <w:jc w:val="left"/>
              <w:rPr>
                <w:rFonts w:cs="Arial"/>
                <w:sz w:val="2"/>
                <w:szCs w:val="2"/>
              </w:rPr>
            </w:pPr>
          </w:p>
        </w:tc>
      </w:tr>
      <w:tr w:rsidR="00E64CB7" w:rsidRPr="0001198B" w14:paraId="788A4C3B" w14:textId="77777777" w:rsidTr="002D5461">
        <w:trPr>
          <w:trHeight w:val="364"/>
        </w:trPr>
        <w:tc>
          <w:tcPr>
            <w:tcW w:w="2477" w:type="dxa"/>
            <w:vMerge w:val="restart"/>
            <w:tcBorders>
              <w:top w:val="single" w:sz="2" w:space="0" w:color="auto"/>
              <w:left w:val="single" w:sz="4" w:space="0" w:color="auto"/>
              <w:right w:val="single" w:sz="4" w:space="0" w:color="auto"/>
            </w:tcBorders>
          </w:tcPr>
          <w:p w14:paraId="088903DC" w14:textId="15F763C2" w:rsidR="00E64CB7" w:rsidRDefault="00C3135B" w:rsidP="002D5461">
            <w:pPr>
              <w:spacing w:before="10" w:after="10"/>
              <w:jc w:val="left"/>
              <w:rPr>
                <w:rFonts w:cs="Arial"/>
                <w:b/>
                <w:sz w:val="20"/>
                <w:szCs w:val="20"/>
              </w:rPr>
            </w:pPr>
            <w:r w:rsidRPr="00C3135B">
              <w:rPr>
                <w:rFonts w:cs="Arial"/>
                <w:b/>
                <w:sz w:val="20"/>
                <w:szCs w:val="20"/>
              </w:rPr>
              <w:t>Exposure to allergens during breakfast club, after-school club or wraparound provision</w:t>
            </w:r>
          </w:p>
          <w:p w14:paraId="6C37B696" w14:textId="77777777" w:rsidR="00C3135B" w:rsidRDefault="00C3135B" w:rsidP="002D5461">
            <w:pPr>
              <w:spacing w:before="10" w:after="10"/>
              <w:jc w:val="left"/>
              <w:rPr>
                <w:rFonts w:cs="Arial"/>
                <w:b/>
                <w:sz w:val="20"/>
                <w:szCs w:val="20"/>
              </w:rPr>
            </w:pPr>
          </w:p>
          <w:p w14:paraId="0B65BA29" w14:textId="7610B871" w:rsidR="00E64CB7" w:rsidRPr="005426FF" w:rsidRDefault="00C3135B" w:rsidP="002D5461">
            <w:pPr>
              <w:spacing w:before="10" w:after="10"/>
              <w:jc w:val="left"/>
              <w:rPr>
                <w:rFonts w:cs="Arial"/>
                <w:bCs/>
                <w:i/>
                <w:iCs/>
                <w:sz w:val="20"/>
                <w:szCs w:val="20"/>
              </w:rPr>
            </w:pPr>
            <w:r w:rsidRPr="00C3135B">
              <w:rPr>
                <w:rFonts w:cs="Arial"/>
                <w:bCs/>
                <w:i/>
                <w:iCs/>
                <w:sz w:val="20"/>
                <w:szCs w:val="20"/>
              </w:rPr>
              <w:t>Allergic reaction or anaphylaxis due to different food, staffing, supervision or emergency medication arrangements outside the normal school day</w:t>
            </w:r>
          </w:p>
        </w:tc>
        <w:tc>
          <w:tcPr>
            <w:tcW w:w="5925" w:type="dxa"/>
            <w:tcBorders>
              <w:top w:val="single" w:sz="2" w:space="0" w:color="auto"/>
              <w:left w:val="single" w:sz="4" w:space="0" w:color="auto"/>
              <w:bottom w:val="single" w:sz="4" w:space="0" w:color="C0C0C0"/>
              <w:right w:val="single" w:sz="4" w:space="0" w:color="auto"/>
            </w:tcBorders>
            <w:vAlign w:val="center"/>
          </w:tcPr>
          <w:p w14:paraId="58A362F4" w14:textId="61780FAE" w:rsidR="00E64CB7" w:rsidRDefault="009E340B" w:rsidP="002D5461">
            <w:pPr>
              <w:spacing w:before="10" w:after="10"/>
              <w:jc w:val="left"/>
              <w:rPr>
                <w:rFonts w:cs="Arial"/>
                <w:sz w:val="20"/>
                <w:szCs w:val="20"/>
              </w:rPr>
            </w:pPr>
            <w:r w:rsidRPr="009E340B">
              <w:rPr>
                <w:rFonts w:cs="Arial"/>
                <w:sz w:val="20"/>
                <w:szCs w:val="20"/>
              </w:rPr>
              <w:t>The school will ensure relevant wraparound staff are informed of the pupil’s allergy arrangements before they supervise the pupil.</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F17FCFD" w14:textId="77777777" w:rsidR="00E64CB7" w:rsidRPr="0001198B" w:rsidRDefault="00E64CB7"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651414A" w14:textId="77777777" w:rsidR="00E64CB7" w:rsidRPr="0001198B" w:rsidRDefault="00E64CB7" w:rsidP="002D5461">
            <w:pPr>
              <w:jc w:val="center"/>
              <w:rPr>
                <w:rFonts w:cs="Arial"/>
                <w:sz w:val="16"/>
                <w:szCs w:val="16"/>
              </w:rPr>
            </w:pPr>
          </w:p>
        </w:tc>
        <w:tc>
          <w:tcPr>
            <w:tcW w:w="4648" w:type="dxa"/>
            <w:vMerge w:val="restart"/>
            <w:tcBorders>
              <w:top w:val="single" w:sz="2" w:space="0" w:color="auto"/>
              <w:left w:val="single" w:sz="4" w:space="0" w:color="auto"/>
              <w:right w:val="single" w:sz="4" w:space="0" w:color="808080"/>
            </w:tcBorders>
            <w:shd w:val="clear" w:color="auto" w:fill="CCFFCC"/>
          </w:tcPr>
          <w:p w14:paraId="16428362" w14:textId="77777777" w:rsidR="00E64CB7" w:rsidRPr="005238E8" w:rsidRDefault="00E64CB7" w:rsidP="002D5461">
            <w:pPr>
              <w:pStyle w:val="ListParagraph"/>
              <w:numPr>
                <w:ilvl w:val="0"/>
                <w:numId w:val="5"/>
              </w:numPr>
              <w:rPr>
                <w:rFonts w:cs="Arial"/>
                <w:sz w:val="16"/>
                <w:szCs w:val="16"/>
              </w:rPr>
            </w:pPr>
          </w:p>
        </w:tc>
        <w:tc>
          <w:tcPr>
            <w:tcW w:w="707" w:type="dxa"/>
            <w:vMerge w:val="restart"/>
            <w:tcBorders>
              <w:top w:val="single" w:sz="2" w:space="0" w:color="auto"/>
              <w:left w:val="single" w:sz="4" w:space="0" w:color="808080"/>
              <w:right w:val="single" w:sz="4" w:space="0" w:color="808080"/>
            </w:tcBorders>
            <w:shd w:val="clear" w:color="auto" w:fill="CCFFCC"/>
          </w:tcPr>
          <w:p w14:paraId="10B715BB" w14:textId="77777777" w:rsidR="00E64CB7" w:rsidRPr="0001198B" w:rsidRDefault="00E64CB7" w:rsidP="002D5461">
            <w:pPr>
              <w:jc w:val="left"/>
              <w:rPr>
                <w:rFonts w:cs="Arial"/>
                <w:sz w:val="16"/>
                <w:szCs w:val="16"/>
              </w:rPr>
            </w:pPr>
          </w:p>
        </w:tc>
        <w:tc>
          <w:tcPr>
            <w:tcW w:w="847" w:type="dxa"/>
            <w:vMerge w:val="restart"/>
            <w:tcBorders>
              <w:top w:val="single" w:sz="2" w:space="0" w:color="auto"/>
              <w:left w:val="single" w:sz="4" w:space="0" w:color="808080"/>
              <w:right w:val="single" w:sz="4" w:space="0" w:color="auto"/>
            </w:tcBorders>
            <w:shd w:val="clear" w:color="auto" w:fill="CCFFCC"/>
          </w:tcPr>
          <w:p w14:paraId="5AC95337" w14:textId="77777777" w:rsidR="00E64CB7" w:rsidRPr="0001198B" w:rsidRDefault="00E64CB7" w:rsidP="002D5461">
            <w:pPr>
              <w:jc w:val="left"/>
              <w:rPr>
                <w:rFonts w:cs="Arial"/>
                <w:sz w:val="16"/>
                <w:szCs w:val="16"/>
              </w:rPr>
            </w:pPr>
          </w:p>
        </w:tc>
      </w:tr>
      <w:tr w:rsidR="00E64CB7" w:rsidRPr="0001198B" w14:paraId="736F275D" w14:textId="77777777" w:rsidTr="00E0192D">
        <w:trPr>
          <w:trHeight w:val="659"/>
        </w:trPr>
        <w:tc>
          <w:tcPr>
            <w:tcW w:w="2477" w:type="dxa"/>
            <w:vMerge/>
            <w:tcBorders>
              <w:left w:val="single" w:sz="4" w:space="0" w:color="auto"/>
              <w:right w:val="single" w:sz="4" w:space="0" w:color="auto"/>
            </w:tcBorders>
          </w:tcPr>
          <w:p w14:paraId="6C9B58CF" w14:textId="77777777" w:rsidR="00E64CB7" w:rsidRDefault="00E64CB7"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EAAF443" w14:textId="771BC074" w:rsidR="00E64CB7" w:rsidRDefault="009E340B" w:rsidP="002D5461">
            <w:pPr>
              <w:spacing w:before="10" w:after="10"/>
              <w:jc w:val="left"/>
              <w:rPr>
                <w:rFonts w:cs="Arial"/>
                <w:sz w:val="20"/>
                <w:szCs w:val="20"/>
              </w:rPr>
            </w:pPr>
            <w:r w:rsidRPr="009E340B">
              <w:rPr>
                <w:rFonts w:cs="Arial"/>
                <w:sz w:val="20"/>
                <w:szCs w:val="20"/>
              </w:rPr>
              <w:t>The school will review food and drink arrangements in wraparound provision for allergy risks before the pupil attends.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F6979F2" w14:textId="77777777" w:rsidR="00E64CB7" w:rsidRPr="0001198B" w:rsidRDefault="00E64CB7"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C77F6F5" w14:textId="77777777" w:rsidR="00E64CB7" w:rsidRPr="0001198B" w:rsidRDefault="00E64CB7"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149D7C5" w14:textId="77777777" w:rsidR="00E64CB7" w:rsidRPr="005238E8" w:rsidRDefault="00E64CB7"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8E74DF9" w14:textId="77777777" w:rsidR="00E64CB7" w:rsidRPr="0001198B" w:rsidRDefault="00E64CB7"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CA72625" w14:textId="77777777" w:rsidR="00E64CB7" w:rsidRPr="0001198B" w:rsidRDefault="00E64CB7" w:rsidP="002D5461">
            <w:pPr>
              <w:jc w:val="left"/>
              <w:rPr>
                <w:rFonts w:cs="Arial"/>
                <w:sz w:val="16"/>
                <w:szCs w:val="16"/>
              </w:rPr>
            </w:pPr>
          </w:p>
        </w:tc>
      </w:tr>
      <w:tr w:rsidR="00E64CB7" w:rsidRPr="0001198B" w14:paraId="3FA8CB01" w14:textId="77777777" w:rsidTr="001A53D8">
        <w:trPr>
          <w:trHeight w:val="853"/>
        </w:trPr>
        <w:tc>
          <w:tcPr>
            <w:tcW w:w="2477" w:type="dxa"/>
            <w:vMerge/>
            <w:tcBorders>
              <w:left w:val="single" w:sz="4" w:space="0" w:color="auto"/>
              <w:right w:val="single" w:sz="4" w:space="0" w:color="auto"/>
            </w:tcBorders>
          </w:tcPr>
          <w:p w14:paraId="0A461765" w14:textId="77777777" w:rsidR="00E64CB7" w:rsidRDefault="00E64CB7"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DFC33DD" w14:textId="200CA9EE" w:rsidR="00E64CB7" w:rsidRPr="00CB4A68" w:rsidRDefault="00224F54" w:rsidP="002D5461">
            <w:pPr>
              <w:spacing w:before="10" w:after="10"/>
              <w:jc w:val="left"/>
              <w:rPr>
                <w:rFonts w:cs="Arial"/>
                <w:sz w:val="20"/>
                <w:szCs w:val="20"/>
              </w:rPr>
            </w:pPr>
            <w:r w:rsidRPr="00224F54">
              <w:rPr>
                <w:rFonts w:cs="Arial"/>
                <w:sz w:val="20"/>
                <w:szCs w:val="20"/>
              </w:rPr>
              <w:t>Emergency medication remains readily accessible to relevant wraparound staff and is stored or supervised so that it is not accessible to unauthorised people or pupils.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F5E8BA4" w14:textId="77777777" w:rsidR="00E64CB7" w:rsidRPr="0001198B" w:rsidRDefault="00E64CB7"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91FCAB3" w14:textId="77777777" w:rsidR="00E64CB7" w:rsidRPr="0001198B" w:rsidRDefault="00E64CB7"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3B010BE" w14:textId="77777777" w:rsidR="00E64CB7" w:rsidRPr="005238E8" w:rsidRDefault="00E64CB7"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647F0916" w14:textId="77777777" w:rsidR="00E64CB7" w:rsidRPr="0001198B" w:rsidRDefault="00E64CB7"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88C7671" w14:textId="77777777" w:rsidR="00E64CB7" w:rsidRPr="0001198B" w:rsidRDefault="00E64CB7" w:rsidP="002D5461">
            <w:pPr>
              <w:jc w:val="left"/>
              <w:rPr>
                <w:rFonts w:cs="Arial"/>
                <w:sz w:val="16"/>
                <w:szCs w:val="16"/>
              </w:rPr>
            </w:pPr>
          </w:p>
        </w:tc>
      </w:tr>
      <w:tr w:rsidR="00E64CB7" w:rsidRPr="0001198B" w14:paraId="15C948AA" w14:textId="77777777" w:rsidTr="001A53D8">
        <w:trPr>
          <w:trHeight w:val="525"/>
        </w:trPr>
        <w:tc>
          <w:tcPr>
            <w:tcW w:w="2477" w:type="dxa"/>
            <w:vMerge/>
            <w:tcBorders>
              <w:left w:val="single" w:sz="4" w:space="0" w:color="auto"/>
              <w:right w:val="single" w:sz="4" w:space="0" w:color="auto"/>
            </w:tcBorders>
          </w:tcPr>
          <w:p w14:paraId="4980CC3D" w14:textId="77777777" w:rsidR="00E64CB7" w:rsidRDefault="00E64CB7"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D28290F" w14:textId="26500408" w:rsidR="00E64CB7" w:rsidRPr="00CB4A68" w:rsidRDefault="008537FE" w:rsidP="002D5461">
            <w:pPr>
              <w:spacing w:before="10" w:after="10"/>
              <w:jc w:val="left"/>
              <w:rPr>
                <w:rFonts w:cs="Arial"/>
                <w:sz w:val="20"/>
                <w:szCs w:val="20"/>
              </w:rPr>
            </w:pPr>
            <w:r w:rsidRPr="008537FE">
              <w:rPr>
                <w:rFonts w:cs="Arial"/>
                <w:sz w:val="20"/>
                <w:szCs w:val="20"/>
              </w:rPr>
              <w:t>The school will ensure emergency procedures apply throughout breakfast club, after-school club and wraparound provision.</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38BC09AE" w14:textId="77777777" w:rsidR="00E64CB7" w:rsidRPr="0001198B" w:rsidRDefault="00E64CB7"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0CC1AF9" w14:textId="77777777" w:rsidR="00E64CB7" w:rsidRPr="0001198B" w:rsidRDefault="00E64CB7"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133963A" w14:textId="77777777" w:rsidR="00E64CB7" w:rsidRPr="005238E8" w:rsidRDefault="00E64CB7"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3170BC2" w14:textId="77777777" w:rsidR="00E64CB7" w:rsidRPr="0001198B" w:rsidRDefault="00E64CB7"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62ADF66" w14:textId="77777777" w:rsidR="00E64CB7" w:rsidRPr="0001198B" w:rsidRDefault="00E64CB7" w:rsidP="002D5461">
            <w:pPr>
              <w:jc w:val="left"/>
              <w:rPr>
                <w:rFonts w:cs="Arial"/>
                <w:sz w:val="16"/>
                <w:szCs w:val="16"/>
              </w:rPr>
            </w:pPr>
          </w:p>
        </w:tc>
      </w:tr>
      <w:tr w:rsidR="00E64CB7" w:rsidRPr="0001198B" w14:paraId="6CF4CC01" w14:textId="77777777" w:rsidTr="00E0192D">
        <w:trPr>
          <w:trHeight w:val="603"/>
        </w:trPr>
        <w:tc>
          <w:tcPr>
            <w:tcW w:w="2477" w:type="dxa"/>
            <w:vMerge/>
            <w:tcBorders>
              <w:left w:val="single" w:sz="4" w:space="0" w:color="auto"/>
              <w:right w:val="single" w:sz="4" w:space="0" w:color="auto"/>
            </w:tcBorders>
          </w:tcPr>
          <w:p w14:paraId="65F557DB" w14:textId="77777777" w:rsidR="00E64CB7" w:rsidRDefault="00E64CB7"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0384BF2" w14:textId="273F89F4" w:rsidR="00E64CB7" w:rsidRPr="00CB4A68" w:rsidRDefault="00EB6A1A" w:rsidP="002D5461">
            <w:pPr>
              <w:spacing w:before="10" w:after="10"/>
              <w:jc w:val="left"/>
              <w:rPr>
                <w:rFonts w:cs="Arial"/>
                <w:sz w:val="20"/>
                <w:szCs w:val="20"/>
              </w:rPr>
            </w:pPr>
            <w:r w:rsidRPr="00EB6A1A">
              <w:rPr>
                <w:rFonts w:cs="Arial"/>
                <w:sz w:val="20"/>
                <w:szCs w:val="20"/>
              </w:rPr>
              <w:t>Staff know how to summon assistance and follow emergency procedures.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AC63F28" w14:textId="77777777" w:rsidR="00E64CB7" w:rsidRPr="0001198B" w:rsidRDefault="00E64CB7"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271BCDF" w14:textId="77777777" w:rsidR="00E64CB7" w:rsidRPr="0001198B" w:rsidRDefault="00E64CB7"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0677A98" w14:textId="77777777" w:rsidR="00E64CB7" w:rsidRPr="005238E8" w:rsidRDefault="00E64CB7"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CD71347" w14:textId="77777777" w:rsidR="00E64CB7" w:rsidRPr="0001198B" w:rsidRDefault="00E64CB7"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20B7783" w14:textId="77777777" w:rsidR="00E64CB7" w:rsidRPr="0001198B" w:rsidRDefault="00E64CB7" w:rsidP="002D5461">
            <w:pPr>
              <w:jc w:val="left"/>
              <w:rPr>
                <w:rFonts w:cs="Arial"/>
                <w:sz w:val="16"/>
                <w:szCs w:val="16"/>
              </w:rPr>
            </w:pPr>
          </w:p>
        </w:tc>
      </w:tr>
      <w:tr w:rsidR="00EB6A1A" w:rsidRPr="0001198B" w14:paraId="409033B0" w14:textId="77777777" w:rsidTr="001A53D8">
        <w:trPr>
          <w:trHeight w:val="657"/>
        </w:trPr>
        <w:tc>
          <w:tcPr>
            <w:tcW w:w="2477" w:type="dxa"/>
            <w:vMerge/>
            <w:tcBorders>
              <w:left w:val="single" w:sz="4" w:space="0" w:color="auto"/>
              <w:right w:val="single" w:sz="4" w:space="0" w:color="auto"/>
            </w:tcBorders>
          </w:tcPr>
          <w:p w14:paraId="260893AA" w14:textId="77777777" w:rsidR="00EB6A1A" w:rsidRDefault="00EB6A1A" w:rsidP="002D546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215AC49" w14:textId="36564269" w:rsidR="00EB6A1A" w:rsidRPr="00E422AC" w:rsidRDefault="00EB6A1A" w:rsidP="002D5461">
            <w:pPr>
              <w:spacing w:before="10" w:after="10"/>
              <w:jc w:val="left"/>
              <w:rPr>
                <w:rFonts w:cs="Arial"/>
                <w:sz w:val="20"/>
                <w:szCs w:val="20"/>
              </w:rPr>
            </w:pPr>
            <w:r w:rsidRPr="00EB6A1A">
              <w:rPr>
                <w:rFonts w:cs="Arial"/>
                <w:sz w:val="20"/>
                <w:szCs w:val="20"/>
              </w:rPr>
              <w:t xml:space="preserve">Information is shared with third-party providers where provision is delivered by an external </w:t>
            </w:r>
            <w:proofErr w:type="gramStart"/>
            <w:r w:rsidRPr="00EB6A1A">
              <w:rPr>
                <w:rFonts w:cs="Arial"/>
                <w:sz w:val="20"/>
                <w:szCs w:val="20"/>
              </w:rPr>
              <w:t>provider</w:t>
            </w:r>
            <w:proofErr w:type="gramEnd"/>
            <w:r w:rsidRPr="00EB6A1A">
              <w:rPr>
                <w:rFonts w:cs="Arial"/>
                <w:sz w:val="20"/>
                <w:szCs w:val="20"/>
              </w:rPr>
              <w:t xml:space="preserve"> and this is necessary to keep the pupil safe.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47F49F6" w14:textId="77777777" w:rsidR="00EB6A1A" w:rsidRPr="0001198B" w:rsidRDefault="00EB6A1A" w:rsidP="002D546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24502E3" w14:textId="77777777" w:rsidR="00EB6A1A" w:rsidRPr="0001198B" w:rsidRDefault="00EB6A1A" w:rsidP="002D546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C8C91DC" w14:textId="77777777" w:rsidR="00EB6A1A" w:rsidRPr="005238E8" w:rsidRDefault="00EB6A1A" w:rsidP="002D546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7C48521" w14:textId="77777777" w:rsidR="00EB6A1A" w:rsidRPr="0001198B" w:rsidRDefault="00EB6A1A" w:rsidP="002D546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9342585" w14:textId="77777777" w:rsidR="00EB6A1A" w:rsidRPr="0001198B" w:rsidRDefault="00EB6A1A" w:rsidP="002D5461">
            <w:pPr>
              <w:jc w:val="left"/>
              <w:rPr>
                <w:rFonts w:cs="Arial"/>
                <w:sz w:val="16"/>
                <w:szCs w:val="16"/>
              </w:rPr>
            </w:pPr>
          </w:p>
        </w:tc>
      </w:tr>
      <w:tr w:rsidR="00E64CB7" w:rsidRPr="0001198B" w14:paraId="0AC855B1" w14:textId="77777777" w:rsidTr="00E0192D">
        <w:trPr>
          <w:trHeight w:val="790"/>
        </w:trPr>
        <w:tc>
          <w:tcPr>
            <w:tcW w:w="2477" w:type="dxa"/>
            <w:vMerge/>
            <w:tcBorders>
              <w:left w:val="single" w:sz="4" w:space="0" w:color="auto"/>
              <w:bottom w:val="single" w:sz="12" w:space="0" w:color="auto"/>
              <w:right w:val="single" w:sz="4" w:space="0" w:color="auto"/>
            </w:tcBorders>
          </w:tcPr>
          <w:p w14:paraId="06434664" w14:textId="77777777" w:rsidR="00E64CB7" w:rsidRDefault="00E64CB7" w:rsidP="002D546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5DF01FE6" w14:textId="51113FA2" w:rsidR="00E64CB7" w:rsidRDefault="00EB6A1A" w:rsidP="002D5461">
            <w:pPr>
              <w:spacing w:before="10" w:after="10"/>
              <w:jc w:val="left"/>
              <w:rPr>
                <w:rFonts w:cs="Arial"/>
                <w:sz w:val="20"/>
                <w:szCs w:val="20"/>
              </w:rPr>
            </w:pPr>
            <w:r w:rsidRPr="00EB6A1A">
              <w:rPr>
                <w:rFonts w:cs="Arial"/>
                <w:sz w:val="20"/>
                <w:szCs w:val="20"/>
              </w:rPr>
              <w:t>EYFS and younger primary pupils, supervision arrangements take account of age, maturity, communication needs and ability to recognise symptoms.</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6004B5E3" w14:textId="77777777" w:rsidR="00E64CB7" w:rsidRPr="0001198B" w:rsidRDefault="00E64CB7" w:rsidP="002D546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2FC29E8E" w14:textId="77777777" w:rsidR="00E64CB7" w:rsidRPr="0001198B" w:rsidRDefault="00E64CB7" w:rsidP="002D546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5849864D" w14:textId="77777777" w:rsidR="00E64CB7" w:rsidRPr="005238E8" w:rsidRDefault="00E64CB7" w:rsidP="002D546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17B21436" w14:textId="77777777" w:rsidR="00E64CB7" w:rsidRPr="0001198B" w:rsidRDefault="00E64CB7" w:rsidP="002D546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25BE2619" w14:textId="77777777" w:rsidR="00E64CB7" w:rsidRPr="0001198B" w:rsidRDefault="00E64CB7" w:rsidP="002D5461">
            <w:pPr>
              <w:jc w:val="left"/>
              <w:rPr>
                <w:rFonts w:cs="Arial"/>
                <w:sz w:val="16"/>
                <w:szCs w:val="16"/>
              </w:rPr>
            </w:pPr>
          </w:p>
        </w:tc>
      </w:tr>
      <w:tr w:rsidR="00E0192D" w:rsidRPr="0001198B" w14:paraId="4ED05C21" w14:textId="77777777" w:rsidTr="00D46071">
        <w:trPr>
          <w:trHeight w:val="671"/>
        </w:trPr>
        <w:tc>
          <w:tcPr>
            <w:tcW w:w="2477" w:type="dxa"/>
            <w:vMerge w:val="restart"/>
            <w:tcBorders>
              <w:left w:val="single" w:sz="4" w:space="0" w:color="auto"/>
              <w:right w:val="single" w:sz="4" w:space="0" w:color="auto"/>
            </w:tcBorders>
          </w:tcPr>
          <w:p w14:paraId="24A25180" w14:textId="77777777" w:rsidR="00E0192D" w:rsidRDefault="00E0192D" w:rsidP="00D46071">
            <w:pPr>
              <w:spacing w:before="10" w:after="10"/>
              <w:jc w:val="left"/>
              <w:rPr>
                <w:rFonts w:cs="Arial"/>
                <w:b/>
                <w:sz w:val="20"/>
                <w:szCs w:val="20"/>
              </w:rPr>
            </w:pPr>
            <w:r w:rsidRPr="007C53B7">
              <w:rPr>
                <w:rFonts w:cs="Arial"/>
                <w:b/>
                <w:sz w:val="20"/>
                <w:szCs w:val="20"/>
              </w:rPr>
              <w:t>EYFS pupils place toys, resources, comforters or materials in their mouths, or shared toys and equipment become contaminated with allergens</w:t>
            </w:r>
          </w:p>
          <w:p w14:paraId="021D63A9" w14:textId="77777777" w:rsidR="00E0192D" w:rsidRDefault="00E0192D" w:rsidP="00D46071">
            <w:pPr>
              <w:spacing w:before="10" w:after="10"/>
              <w:jc w:val="left"/>
              <w:rPr>
                <w:rFonts w:cs="Arial"/>
                <w:bCs/>
                <w:i/>
                <w:iCs/>
                <w:sz w:val="20"/>
                <w:szCs w:val="20"/>
              </w:rPr>
            </w:pPr>
          </w:p>
          <w:p w14:paraId="3C84FACC" w14:textId="77777777" w:rsidR="00E0192D" w:rsidRPr="00F619F1" w:rsidRDefault="00E0192D" w:rsidP="00D46071">
            <w:pPr>
              <w:spacing w:before="10" w:after="10"/>
              <w:jc w:val="left"/>
              <w:rPr>
                <w:rFonts w:cs="Arial"/>
                <w:bCs/>
                <w:i/>
                <w:iCs/>
                <w:sz w:val="20"/>
                <w:szCs w:val="20"/>
              </w:rPr>
            </w:pPr>
            <w:r w:rsidRPr="000E347B">
              <w:rPr>
                <w:rFonts w:cs="Arial"/>
                <w:bCs/>
                <w:i/>
                <w:iCs/>
                <w:sz w:val="20"/>
                <w:szCs w:val="20"/>
              </w:rPr>
              <w:t>Exposure to allergens through contaminated toys, resources, comforters, materials or shared equipment, resulting in an allergic reaction</w:t>
            </w:r>
          </w:p>
        </w:tc>
        <w:tc>
          <w:tcPr>
            <w:tcW w:w="5925" w:type="dxa"/>
            <w:tcBorders>
              <w:top w:val="nil"/>
              <w:left w:val="single" w:sz="4" w:space="0" w:color="auto"/>
              <w:bottom w:val="single" w:sz="4" w:space="0" w:color="C0C0C0"/>
              <w:right w:val="single" w:sz="4" w:space="0" w:color="auto"/>
            </w:tcBorders>
            <w:vAlign w:val="center"/>
          </w:tcPr>
          <w:p w14:paraId="54964AFD" w14:textId="77777777" w:rsidR="00E0192D" w:rsidRDefault="00E0192D" w:rsidP="00D46071">
            <w:pPr>
              <w:spacing w:before="10" w:after="10"/>
              <w:jc w:val="left"/>
              <w:rPr>
                <w:rFonts w:cs="Arial"/>
                <w:sz w:val="20"/>
                <w:szCs w:val="20"/>
              </w:rPr>
            </w:pPr>
            <w:r w:rsidRPr="00CD3C48">
              <w:rPr>
                <w:rFonts w:cs="Arial"/>
                <w:sz w:val="20"/>
                <w:szCs w:val="20"/>
              </w:rPr>
              <w:t>Staff will check resources used by the pupil where there is a foreseeable allergy risk.</w:t>
            </w:r>
          </w:p>
        </w:tc>
        <w:tc>
          <w:tcPr>
            <w:tcW w:w="566" w:type="dxa"/>
            <w:tcBorders>
              <w:top w:val="nil"/>
              <w:left w:val="single" w:sz="4" w:space="0" w:color="auto"/>
              <w:bottom w:val="single" w:sz="4" w:space="0" w:color="C0C0C0"/>
              <w:right w:val="single" w:sz="4" w:space="0" w:color="auto"/>
            </w:tcBorders>
            <w:shd w:val="clear" w:color="auto" w:fill="FFFF99"/>
            <w:vAlign w:val="center"/>
          </w:tcPr>
          <w:p w14:paraId="24C7A574" w14:textId="77777777" w:rsidR="00E0192D" w:rsidRPr="0001198B" w:rsidRDefault="00E0192D" w:rsidP="00D46071">
            <w:pPr>
              <w:jc w:val="center"/>
              <w:rPr>
                <w:rFonts w:cs="Arial"/>
                <w:color w:val="002060"/>
                <w:sz w:val="16"/>
                <w:szCs w:val="16"/>
              </w:rPr>
            </w:pPr>
          </w:p>
        </w:tc>
        <w:tc>
          <w:tcPr>
            <w:tcW w:w="706" w:type="dxa"/>
            <w:tcBorders>
              <w:top w:val="nil"/>
              <w:left w:val="single" w:sz="4" w:space="0" w:color="auto"/>
              <w:bottom w:val="single" w:sz="4" w:space="0" w:color="C0C0C0"/>
              <w:right w:val="single" w:sz="4" w:space="0" w:color="808080"/>
            </w:tcBorders>
            <w:shd w:val="clear" w:color="auto" w:fill="FFFF99"/>
            <w:vAlign w:val="center"/>
          </w:tcPr>
          <w:p w14:paraId="1A2308F1" w14:textId="77777777" w:rsidR="00E0192D" w:rsidRPr="0001198B" w:rsidRDefault="00E0192D" w:rsidP="00D4607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4D1AC910" w14:textId="77777777" w:rsidR="00E0192D" w:rsidRPr="005238E8" w:rsidRDefault="00E0192D" w:rsidP="00D4607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17A0378B" w14:textId="77777777" w:rsidR="00E0192D" w:rsidRPr="0001198B" w:rsidRDefault="00E0192D" w:rsidP="00D4607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787F82F8" w14:textId="77777777" w:rsidR="00E0192D" w:rsidRPr="0001198B" w:rsidRDefault="00E0192D" w:rsidP="00D46071">
            <w:pPr>
              <w:jc w:val="left"/>
              <w:rPr>
                <w:rFonts w:cs="Arial"/>
                <w:sz w:val="16"/>
                <w:szCs w:val="16"/>
              </w:rPr>
            </w:pPr>
          </w:p>
        </w:tc>
      </w:tr>
      <w:tr w:rsidR="00E0192D" w:rsidRPr="0001198B" w14:paraId="235851A0" w14:textId="77777777" w:rsidTr="00D46071">
        <w:trPr>
          <w:trHeight w:val="423"/>
        </w:trPr>
        <w:tc>
          <w:tcPr>
            <w:tcW w:w="2477" w:type="dxa"/>
            <w:vMerge/>
            <w:tcBorders>
              <w:left w:val="single" w:sz="4" w:space="0" w:color="auto"/>
              <w:right w:val="single" w:sz="4" w:space="0" w:color="auto"/>
            </w:tcBorders>
          </w:tcPr>
          <w:p w14:paraId="2A6B3787" w14:textId="77777777" w:rsidR="00E0192D" w:rsidRDefault="00E0192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E3E1234" w14:textId="77777777" w:rsidR="00E0192D" w:rsidRDefault="00E0192D" w:rsidP="00D46071">
            <w:pPr>
              <w:spacing w:before="10" w:after="10"/>
              <w:jc w:val="left"/>
              <w:rPr>
                <w:rFonts w:cs="Arial"/>
                <w:sz w:val="20"/>
                <w:szCs w:val="20"/>
              </w:rPr>
            </w:pPr>
            <w:r w:rsidRPr="000E347B">
              <w:rPr>
                <w:rFonts w:cs="Arial"/>
                <w:sz w:val="20"/>
                <w:szCs w:val="20"/>
              </w:rPr>
              <w:t>Shared toys, comforters, resources and equipment are cleaned regularly and when contamination is suspected.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E4D3EC3" w14:textId="77777777" w:rsidR="00E0192D" w:rsidRPr="0001198B" w:rsidRDefault="00E0192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46DB201" w14:textId="77777777" w:rsidR="00E0192D" w:rsidRPr="0001198B" w:rsidRDefault="00E0192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F52B12D" w14:textId="77777777" w:rsidR="00E0192D" w:rsidRPr="005238E8" w:rsidRDefault="00E0192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263B288" w14:textId="77777777" w:rsidR="00E0192D" w:rsidRPr="0001198B" w:rsidRDefault="00E0192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5C50B88" w14:textId="77777777" w:rsidR="00E0192D" w:rsidRPr="0001198B" w:rsidRDefault="00E0192D" w:rsidP="00D46071">
            <w:pPr>
              <w:jc w:val="left"/>
              <w:rPr>
                <w:rFonts w:cs="Arial"/>
                <w:sz w:val="16"/>
                <w:szCs w:val="16"/>
              </w:rPr>
            </w:pPr>
          </w:p>
        </w:tc>
      </w:tr>
      <w:tr w:rsidR="00E0192D" w:rsidRPr="0001198B" w14:paraId="76DB4BE3" w14:textId="77777777" w:rsidTr="00D46071">
        <w:trPr>
          <w:trHeight w:val="375"/>
        </w:trPr>
        <w:tc>
          <w:tcPr>
            <w:tcW w:w="2477" w:type="dxa"/>
            <w:vMerge/>
            <w:tcBorders>
              <w:left w:val="single" w:sz="4" w:space="0" w:color="auto"/>
              <w:right w:val="single" w:sz="4" w:space="0" w:color="auto"/>
            </w:tcBorders>
          </w:tcPr>
          <w:p w14:paraId="0E402C4A" w14:textId="77777777" w:rsidR="00E0192D" w:rsidRDefault="00E0192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EEFB918" w14:textId="77777777" w:rsidR="00E0192D" w:rsidRPr="0045084B" w:rsidRDefault="00E0192D" w:rsidP="00D46071">
            <w:pPr>
              <w:spacing w:before="10" w:after="10"/>
              <w:jc w:val="left"/>
              <w:rPr>
                <w:rFonts w:cs="Arial"/>
                <w:sz w:val="20"/>
                <w:szCs w:val="20"/>
              </w:rPr>
            </w:pPr>
            <w:r w:rsidRPr="000E347B">
              <w:rPr>
                <w:rFonts w:cs="Arial"/>
                <w:sz w:val="20"/>
                <w:szCs w:val="20"/>
              </w:rPr>
              <w:t>Staff supervise activities where mouthing may occur.</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D9CBFFC" w14:textId="77777777" w:rsidR="00E0192D" w:rsidRPr="0001198B" w:rsidRDefault="00E0192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17E0076" w14:textId="77777777" w:rsidR="00E0192D" w:rsidRPr="0001198B" w:rsidRDefault="00E0192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9E48782" w14:textId="77777777" w:rsidR="00E0192D" w:rsidRPr="005238E8" w:rsidRDefault="00E0192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F2F5B80" w14:textId="77777777" w:rsidR="00E0192D" w:rsidRPr="0001198B" w:rsidRDefault="00E0192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6D5E5BD" w14:textId="77777777" w:rsidR="00E0192D" w:rsidRPr="0001198B" w:rsidRDefault="00E0192D" w:rsidP="00D46071">
            <w:pPr>
              <w:jc w:val="left"/>
              <w:rPr>
                <w:rFonts w:cs="Arial"/>
                <w:sz w:val="16"/>
                <w:szCs w:val="16"/>
              </w:rPr>
            </w:pPr>
          </w:p>
        </w:tc>
      </w:tr>
      <w:tr w:rsidR="00E0192D" w:rsidRPr="0001198B" w14:paraId="64325F96" w14:textId="77777777" w:rsidTr="00D46071">
        <w:trPr>
          <w:trHeight w:val="408"/>
        </w:trPr>
        <w:tc>
          <w:tcPr>
            <w:tcW w:w="2477" w:type="dxa"/>
            <w:vMerge/>
            <w:tcBorders>
              <w:left w:val="single" w:sz="4" w:space="0" w:color="auto"/>
              <w:right w:val="single" w:sz="4" w:space="0" w:color="auto"/>
            </w:tcBorders>
          </w:tcPr>
          <w:p w14:paraId="55FB4790" w14:textId="77777777" w:rsidR="00E0192D" w:rsidRDefault="00E0192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23F54225" w14:textId="77777777" w:rsidR="00E0192D" w:rsidRDefault="00E0192D" w:rsidP="00D46071">
            <w:pPr>
              <w:spacing w:before="10" w:after="10"/>
              <w:jc w:val="left"/>
              <w:rPr>
                <w:rFonts w:cs="Arial"/>
                <w:sz w:val="20"/>
                <w:szCs w:val="20"/>
              </w:rPr>
            </w:pPr>
            <w:r w:rsidRPr="006623D7">
              <w:rPr>
                <w:rFonts w:cs="Arial"/>
                <w:sz w:val="20"/>
                <w:szCs w:val="20"/>
              </w:rPr>
              <w:t>Resources containing, or suspected of containing, the pupil’s allergen are removed or replaced where necessary.</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2F74F53" w14:textId="77777777" w:rsidR="00E0192D" w:rsidRPr="0001198B" w:rsidRDefault="00E0192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4AADA60" w14:textId="77777777" w:rsidR="00E0192D" w:rsidRPr="0001198B" w:rsidRDefault="00E0192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98869B2" w14:textId="77777777" w:rsidR="00E0192D" w:rsidRPr="005238E8" w:rsidRDefault="00E0192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14B9CD2" w14:textId="77777777" w:rsidR="00E0192D" w:rsidRPr="0001198B" w:rsidRDefault="00E0192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CCBDEE1" w14:textId="77777777" w:rsidR="00E0192D" w:rsidRPr="0001198B" w:rsidRDefault="00E0192D" w:rsidP="00D46071">
            <w:pPr>
              <w:jc w:val="left"/>
              <w:rPr>
                <w:rFonts w:cs="Arial"/>
                <w:sz w:val="16"/>
                <w:szCs w:val="16"/>
              </w:rPr>
            </w:pPr>
          </w:p>
        </w:tc>
      </w:tr>
      <w:tr w:rsidR="00E0192D" w:rsidRPr="0001198B" w14:paraId="327074D6" w14:textId="77777777" w:rsidTr="00D46071">
        <w:trPr>
          <w:trHeight w:val="444"/>
        </w:trPr>
        <w:tc>
          <w:tcPr>
            <w:tcW w:w="2477" w:type="dxa"/>
            <w:vMerge/>
            <w:tcBorders>
              <w:left w:val="single" w:sz="4" w:space="0" w:color="auto"/>
              <w:right w:val="single" w:sz="4" w:space="0" w:color="auto"/>
            </w:tcBorders>
          </w:tcPr>
          <w:p w14:paraId="7B89F573" w14:textId="77777777" w:rsidR="00E0192D" w:rsidRDefault="00E0192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69A358F" w14:textId="77777777" w:rsidR="00E0192D" w:rsidRPr="006623D7" w:rsidRDefault="00E0192D" w:rsidP="00D46071">
            <w:pPr>
              <w:spacing w:before="10" w:after="10"/>
              <w:jc w:val="left"/>
              <w:rPr>
                <w:rFonts w:cs="Arial"/>
                <w:sz w:val="20"/>
                <w:szCs w:val="20"/>
              </w:rPr>
            </w:pPr>
            <w:r w:rsidRPr="006623D7">
              <w:rPr>
                <w:rFonts w:cs="Arial"/>
                <w:sz w:val="20"/>
                <w:szCs w:val="20"/>
              </w:rPr>
              <w:t>Food and play activities are separated where practicable.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505A7A9" w14:textId="77777777" w:rsidR="00E0192D" w:rsidRPr="0001198B" w:rsidRDefault="00E0192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4FDC9DA" w14:textId="77777777" w:rsidR="00E0192D" w:rsidRPr="0001198B" w:rsidRDefault="00E0192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735604C" w14:textId="77777777" w:rsidR="00E0192D" w:rsidRPr="005238E8" w:rsidRDefault="00E0192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5BC34FB" w14:textId="77777777" w:rsidR="00E0192D" w:rsidRPr="0001198B" w:rsidRDefault="00E0192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0492DD8" w14:textId="77777777" w:rsidR="00E0192D" w:rsidRPr="0001198B" w:rsidRDefault="00E0192D" w:rsidP="00D46071">
            <w:pPr>
              <w:jc w:val="left"/>
              <w:rPr>
                <w:rFonts w:cs="Arial"/>
                <w:sz w:val="16"/>
                <w:szCs w:val="16"/>
              </w:rPr>
            </w:pPr>
          </w:p>
        </w:tc>
      </w:tr>
      <w:tr w:rsidR="00E0192D" w:rsidRPr="0001198B" w14:paraId="698F87B6" w14:textId="77777777" w:rsidTr="00D46071">
        <w:trPr>
          <w:trHeight w:val="523"/>
        </w:trPr>
        <w:tc>
          <w:tcPr>
            <w:tcW w:w="2477" w:type="dxa"/>
            <w:vMerge/>
            <w:tcBorders>
              <w:left w:val="single" w:sz="4" w:space="0" w:color="auto"/>
              <w:right w:val="single" w:sz="4" w:space="0" w:color="auto"/>
            </w:tcBorders>
          </w:tcPr>
          <w:p w14:paraId="1F3F0684" w14:textId="77777777" w:rsidR="00E0192D" w:rsidRDefault="00E0192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FE9C873" w14:textId="77777777" w:rsidR="00E0192D" w:rsidRPr="006623D7" w:rsidRDefault="00E0192D" w:rsidP="00D46071">
            <w:pPr>
              <w:spacing w:before="10" w:after="10"/>
              <w:jc w:val="left"/>
              <w:rPr>
                <w:rFonts w:cs="Arial"/>
                <w:sz w:val="20"/>
                <w:szCs w:val="20"/>
              </w:rPr>
            </w:pPr>
            <w:r w:rsidRPr="006623D7">
              <w:rPr>
                <w:rFonts w:cs="Arial"/>
                <w:sz w:val="20"/>
                <w:szCs w:val="20"/>
              </w:rPr>
              <w:t>Staff support handwashing after eating and before shared play where required.</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6BBBD17" w14:textId="77777777" w:rsidR="00E0192D" w:rsidRPr="0001198B" w:rsidRDefault="00E0192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7B5208F9" w14:textId="77777777" w:rsidR="00E0192D" w:rsidRPr="0001198B" w:rsidRDefault="00E0192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52F2EB2" w14:textId="77777777" w:rsidR="00E0192D" w:rsidRPr="005238E8" w:rsidRDefault="00E0192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E1F2E6B" w14:textId="77777777" w:rsidR="00E0192D" w:rsidRPr="0001198B" w:rsidRDefault="00E0192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D448ADA" w14:textId="77777777" w:rsidR="00E0192D" w:rsidRPr="0001198B" w:rsidRDefault="00E0192D" w:rsidP="00D46071">
            <w:pPr>
              <w:jc w:val="left"/>
              <w:rPr>
                <w:rFonts w:cs="Arial"/>
                <w:sz w:val="16"/>
                <w:szCs w:val="16"/>
              </w:rPr>
            </w:pPr>
          </w:p>
        </w:tc>
      </w:tr>
      <w:tr w:rsidR="00E0192D" w:rsidRPr="0001198B" w14:paraId="67C43197" w14:textId="77777777" w:rsidTr="00D46071">
        <w:trPr>
          <w:trHeight w:val="232"/>
        </w:trPr>
        <w:tc>
          <w:tcPr>
            <w:tcW w:w="2477" w:type="dxa"/>
            <w:vMerge/>
            <w:tcBorders>
              <w:left w:val="single" w:sz="4" w:space="0" w:color="auto"/>
              <w:right w:val="single" w:sz="4" w:space="0" w:color="auto"/>
            </w:tcBorders>
          </w:tcPr>
          <w:p w14:paraId="42564C00" w14:textId="77777777" w:rsidR="00E0192D" w:rsidRDefault="00E0192D"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3AE71A6" w14:textId="77777777" w:rsidR="00E0192D" w:rsidRPr="006623D7" w:rsidRDefault="00E0192D" w:rsidP="00D46071">
            <w:pPr>
              <w:spacing w:before="10" w:after="10"/>
              <w:jc w:val="left"/>
              <w:rPr>
                <w:rFonts w:cs="Arial"/>
                <w:sz w:val="20"/>
                <w:szCs w:val="20"/>
              </w:rPr>
            </w:pPr>
            <w:r w:rsidRPr="006623D7">
              <w:rPr>
                <w:rFonts w:cs="Arial"/>
                <w:sz w:val="20"/>
                <w:szCs w:val="20"/>
              </w:rPr>
              <w:t>Contaminated resources are removed and cleaned before reuse.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564A9205" w14:textId="77777777" w:rsidR="00E0192D" w:rsidRPr="0001198B" w:rsidRDefault="00E0192D"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5D0A3CF" w14:textId="77777777" w:rsidR="00E0192D" w:rsidRPr="0001198B" w:rsidRDefault="00E0192D"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028F572" w14:textId="77777777" w:rsidR="00E0192D" w:rsidRPr="005238E8" w:rsidRDefault="00E0192D"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E5CE790" w14:textId="77777777" w:rsidR="00E0192D" w:rsidRPr="0001198B" w:rsidRDefault="00E0192D"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D2C4E4A" w14:textId="77777777" w:rsidR="00E0192D" w:rsidRPr="0001198B" w:rsidRDefault="00E0192D" w:rsidP="00D46071">
            <w:pPr>
              <w:jc w:val="left"/>
              <w:rPr>
                <w:rFonts w:cs="Arial"/>
                <w:sz w:val="16"/>
                <w:szCs w:val="16"/>
              </w:rPr>
            </w:pPr>
          </w:p>
        </w:tc>
      </w:tr>
      <w:tr w:rsidR="00E0192D" w:rsidRPr="0001198B" w14:paraId="3B8976B1" w14:textId="77777777" w:rsidTr="00D46071">
        <w:trPr>
          <w:trHeight w:val="437"/>
        </w:trPr>
        <w:tc>
          <w:tcPr>
            <w:tcW w:w="2477" w:type="dxa"/>
            <w:vMerge/>
            <w:tcBorders>
              <w:left w:val="single" w:sz="4" w:space="0" w:color="auto"/>
              <w:bottom w:val="single" w:sz="12" w:space="0" w:color="auto"/>
              <w:right w:val="single" w:sz="4" w:space="0" w:color="auto"/>
            </w:tcBorders>
          </w:tcPr>
          <w:p w14:paraId="6CAF5D59" w14:textId="77777777" w:rsidR="00E0192D" w:rsidRDefault="00E0192D" w:rsidP="00D4607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1E9D03F7" w14:textId="77777777" w:rsidR="00E0192D" w:rsidRDefault="00E0192D" w:rsidP="00D46071">
            <w:pPr>
              <w:spacing w:before="10" w:after="10"/>
              <w:jc w:val="left"/>
              <w:rPr>
                <w:rFonts w:cs="Arial"/>
                <w:sz w:val="20"/>
                <w:szCs w:val="20"/>
              </w:rPr>
            </w:pPr>
            <w:r w:rsidRPr="004C1F4C">
              <w:rPr>
                <w:rFonts w:cs="Arial"/>
                <w:sz w:val="20"/>
                <w:szCs w:val="20"/>
              </w:rPr>
              <w:t>Additional cleaning arrangements are implemented where the pupil’s allergy risk requires this.</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08ADCC1D" w14:textId="77777777" w:rsidR="00E0192D" w:rsidRPr="0001198B" w:rsidRDefault="00E0192D" w:rsidP="00D4607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0E7C1C8D" w14:textId="77777777" w:rsidR="00E0192D" w:rsidRPr="0001198B" w:rsidRDefault="00E0192D" w:rsidP="00D4607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4A60008C" w14:textId="77777777" w:rsidR="00E0192D" w:rsidRPr="005238E8" w:rsidRDefault="00E0192D" w:rsidP="00D4607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6001E4F5" w14:textId="77777777" w:rsidR="00E0192D" w:rsidRPr="0001198B" w:rsidRDefault="00E0192D" w:rsidP="00D4607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43B96CA3" w14:textId="77777777" w:rsidR="00E0192D" w:rsidRPr="0001198B" w:rsidRDefault="00E0192D" w:rsidP="00D46071">
            <w:pPr>
              <w:jc w:val="left"/>
              <w:rPr>
                <w:rFonts w:cs="Arial"/>
                <w:sz w:val="16"/>
                <w:szCs w:val="16"/>
              </w:rPr>
            </w:pPr>
          </w:p>
        </w:tc>
      </w:tr>
    </w:tbl>
    <w:p w14:paraId="4002E040" w14:textId="177912B7" w:rsidR="002D3B3A" w:rsidRPr="001A53D8" w:rsidRDefault="002D3B3A">
      <w:pPr>
        <w:spacing w:after="160" w:line="259" w:lineRule="auto"/>
        <w:jc w:val="left"/>
        <w:rPr>
          <w:sz w:val="10"/>
          <w:szCs w:val="10"/>
        </w:rPr>
      </w:pPr>
      <w:r w:rsidRPr="001A53D8">
        <w:rPr>
          <w:sz w:val="10"/>
          <w:szCs w:val="10"/>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2D3B3A" w:rsidRPr="0001198B" w14:paraId="4CF723DC" w14:textId="77777777" w:rsidTr="002D546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07A548F6" w14:textId="77777777" w:rsidR="002D3B3A" w:rsidRPr="0001198B" w:rsidRDefault="002D3B3A" w:rsidP="002D546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6AECBFE2" w14:textId="77777777" w:rsidR="002D3B3A" w:rsidRPr="0001198B" w:rsidRDefault="002D3B3A" w:rsidP="002D546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178A3BFD" w14:textId="77777777" w:rsidR="002D3B3A" w:rsidRPr="0001198B" w:rsidRDefault="002D3B3A" w:rsidP="002D546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2D2C0831" w14:textId="77777777" w:rsidR="002D3B3A" w:rsidRPr="0001198B" w:rsidRDefault="002D3B3A"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0D430AE2" w14:textId="77777777" w:rsidR="002D3B3A" w:rsidRPr="0001198B" w:rsidRDefault="002D3B3A" w:rsidP="002D546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600533BA" w14:textId="77777777" w:rsidR="002D3B3A" w:rsidRPr="0001198B" w:rsidRDefault="002D3B3A"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429E462E" w14:textId="77777777" w:rsidR="002D3B3A" w:rsidRPr="0001198B" w:rsidRDefault="002D3B3A" w:rsidP="002D546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2D3B3A" w:rsidRPr="00176241" w14:paraId="4615A544" w14:textId="77777777" w:rsidTr="002D546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40277DE6" w14:textId="77777777" w:rsidR="002D3B3A" w:rsidRPr="00176241" w:rsidRDefault="002D3B3A" w:rsidP="002D5461">
            <w:pPr>
              <w:spacing w:before="40" w:after="40"/>
              <w:jc w:val="left"/>
              <w:rPr>
                <w:rFonts w:cs="Arial"/>
                <w:sz w:val="2"/>
                <w:szCs w:val="2"/>
              </w:rPr>
            </w:pPr>
          </w:p>
        </w:tc>
      </w:tr>
      <w:tr w:rsidR="00992D42" w:rsidRPr="0001198B" w14:paraId="57577322" w14:textId="77777777" w:rsidTr="00FC78EC">
        <w:trPr>
          <w:trHeight w:val="625"/>
        </w:trPr>
        <w:tc>
          <w:tcPr>
            <w:tcW w:w="2477" w:type="dxa"/>
            <w:vMerge w:val="restart"/>
            <w:tcBorders>
              <w:left w:val="single" w:sz="4" w:space="0" w:color="auto"/>
              <w:right w:val="single" w:sz="4" w:space="0" w:color="auto"/>
            </w:tcBorders>
          </w:tcPr>
          <w:p w14:paraId="659B774A" w14:textId="6E267A42" w:rsidR="004C1F4C" w:rsidRDefault="004C1F4C" w:rsidP="004C1F4C">
            <w:pPr>
              <w:spacing w:before="10" w:after="10"/>
              <w:jc w:val="left"/>
              <w:rPr>
                <w:rFonts w:cs="Arial"/>
                <w:b/>
                <w:sz w:val="20"/>
                <w:szCs w:val="20"/>
              </w:rPr>
            </w:pPr>
            <w:r w:rsidRPr="004C1F4C">
              <w:rPr>
                <w:rFonts w:cs="Arial"/>
                <w:b/>
                <w:sz w:val="20"/>
                <w:szCs w:val="20"/>
              </w:rPr>
              <w:t>Allergens are transferred during personal care, toileting, nappy changing, first aid or intimate care</w:t>
            </w:r>
          </w:p>
          <w:p w14:paraId="429873A1" w14:textId="77777777" w:rsidR="004C1F4C" w:rsidRDefault="004C1F4C" w:rsidP="004C1F4C">
            <w:pPr>
              <w:spacing w:before="10" w:after="10"/>
              <w:jc w:val="left"/>
              <w:rPr>
                <w:rFonts w:cs="Arial"/>
                <w:bCs/>
                <w:i/>
                <w:iCs/>
                <w:sz w:val="20"/>
                <w:szCs w:val="20"/>
              </w:rPr>
            </w:pPr>
          </w:p>
          <w:p w14:paraId="12A782FF" w14:textId="614BDD41" w:rsidR="00992D42" w:rsidRDefault="004C1F4C" w:rsidP="004C1F4C">
            <w:pPr>
              <w:spacing w:before="10" w:after="10"/>
              <w:jc w:val="left"/>
              <w:rPr>
                <w:rFonts w:cs="Arial"/>
                <w:b/>
                <w:sz w:val="20"/>
                <w:szCs w:val="20"/>
              </w:rPr>
            </w:pPr>
            <w:r w:rsidRPr="004C1F4C">
              <w:rPr>
                <w:rFonts w:cs="Arial"/>
                <w:bCs/>
                <w:i/>
                <w:iCs/>
                <w:sz w:val="20"/>
                <w:szCs w:val="20"/>
              </w:rPr>
              <w:t>Contact exposure to allergens resulting in an allergic reaction</w:t>
            </w:r>
          </w:p>
        </w:tc>
        <w:tc>
          <w:tcPr>
            <w:tcW w:w="5925" w:type="dxa"/>
            <w:tcBorders>
              <w:top w:val="single" w:sz="12" w:space="0" w:color="auto"/>
              <w:left w:val="single" w:sz="4" w:space="0" w:color="auto"/>
              <w:bottom w:val="single" w:sz="4" w:space="0" w:color="C0C0C0"/>
              <w:right w:val="single" w:sz="4" w:space="0" w:color="auto"/>
            </w:tcBorders>
            <w:vAlign w:val="center"/>
          </w:tcPr>
          <w:p w14:paraId="3F593891" w14:textId="71C8B0AA" w:rsidR="00992D42" w:rsidRDefault="007B5E7B" w:rsidP="009D5901">
            <w:pPr>
              <w:spacing w:before="10" w:after="10"/>
              <w:jc w:val="left"/>
              <w:rPr>
                <w:rFonts w:cs="Arial"/>
                <w:sz w:val="20"/>
                <w:szCs w:val="20"/>
              </w:rPr>
            </w:pPr>
            <w:r w:rsidRPr="007B5E7B">
              <w:rPr>
                <w:rFonts w:cs="Arial"/>
                <w:sz w:val="20"/>
                <w:szCs w:val="20"/>
              </w:rPr>
              <w:t>Staff follow hand hygiene procedures before and after personal care, toileting, nappy changing, first aid or intimate care.</w:t>
            </w:r>
          </w:p>
        </w:tc>
        <w:tc>
          <w:tcPr>
            <w:tcW w:w="566" w:type="dxa"/>
            <w:tcBorders>
              <w:top w:val="single" w:sz="12" w:space="0" w:color="auto"/>
              <w:left w:val="single" w:sz="4" w:space="0" w:color="auto"/>
              <w:bottom w:val="single" w:sz="4" w:space="0" w:color="C0C0C0"/>
              <w:right w:val="single" w:sz="4" w:space="0" w:color="auto"/>
            </w:tcBorders>
            <w:shd w:val="clear" w:color="auto" w:fill="FFFF99"/>
            <w:vAlign w:val="center"/>
          </w:tcPr>
          <w:p w14:paraId="5CDBFAE6" w14:textId="77777777" w:rsidR="00992D42" w:rsidRPr="0001198B" w:rsidRDefault="00992D42" w:rsidP="009D5901">
            <w:pPr>
              <w:jc w:val="center"/>
              <w:rPr>
                <w:rFonts w:cs="Arial"/>
                <w:color w:val="002060"/>
                <w:sz w:val="16"/>
                <w:szCs w:val="16"/>
              </w:rPr>
            </w:pPr>
          </w:p>
        </w:tc>
        <w:tc>
          <w:tcPr>
            <w:tcW w:w="706" w:type="dxa"/>
            <w:tcBorders>
              <w:top w:val="single" w:sz="12" w:space="0" w:color="auto"/>
              <w:left w:val="single" w:sz="4" w:space="0" w:color="auto"/>
              <w:bottom w:val="single" w:sz="4" w:space="0" w:color="C0C0C0"/>
              <w:right w:val="single" w:sz="4" w:space="0" w:color="808080"/>
            </w:tcBorders>
            <w:shd w:val="clear" w:color="auto" w:fill="FFFF99"/>
            <w:vAlign w:val="center"/>
          </w:tcPr>
          <w:p w14:paraId="7E353CCA" w14:textId="77777777" w:rsidR="00992D42" w:rsidRPr="0001198B" w:rsidRDefault="00992D42" w:rsidP="009D590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5B6A1F85" w14:textId="77777777" w:rsidR="00992D42" w:rsidRPr="005238E8" w:rsidRDefault="00992D42" w:rsidP="009D590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11482130" w14:textId="77777777" w:rsidR="00992D42" w:rsidRPr="0001198B" w:rsidRDefault="00992D42" w:rsidP="009D590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172DE92F" w14:textId="77777777" w:rsidR="00992D42" w:rsidRPr="0001198B" w:rsidRDefault="00992D42" w:rsidP="009D5901">
            <w:pPr>
              <w:jc w:val="left"/>
              <w:rPr>
                <w:rFonts w:cs="Arial"/>
                <w:sz w:val="16"/>
                <w:szCs w:val="16"/>
              </w:rPr>
            </w:pPr>
          </w:p>
        </w:tc>
      </w:tr>
      <w:tr w:rsidR="00992D42" w:rsidRPr="0001198B" w14:paraId="127F0E0D" w14:textId="77777777" w:rsidTr="00FC78EC">
        <w:trPr>
          <w:trHeight w:val="566"/>
        </w:trPr>
        <w:tc>
          <w:tcPr>
            <w:tcW w:w="2477" w:type="dxa"/>
            <w:vMerge/>
            <w:tcBorders>
              <w:left w:val="single" w:sz="4" w:space="0" w:color="auto"/>
              <w:right w:val="single" w:sz="4" w:space="0" w:color="auto"/>
            </w:tcBorders>
          </w:tcPr>
          <w:p w14:paraId="50E8CEFE" w14:textId="77777777" w:rsidR="00992D42" w:rsidRDefault="00992D4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0E59D8D8" w14:textId="610CDFBB" w:rsidR="00992D42" w:rsidRPr="00CB4A68" w:rsidRDefault="007B5E7B" w:rsidP="009D5901">
            <w:pPr>
              <w:spacing w:before="10" w:after="10"/>
              <w:jc w:val="left"/>
              <w:rPr>
                <w:rFonts w:cs="Arial"/>
                <w:sz w:val="20"/>
                <w:szCs w:val="20"/>
              </w:rPr>
            </w:pPr>
            <w:r w:rsidRPr="007B5E7B">
              <w:rPr>
                <w:rFonts w:cs="Arial"/>
                <w:sz w:val="20"/>
                <w:szCs w:val="20"/>
              </w:rPr>
              <w:t>Gloves and PPE are used where required by school procedures.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7E07F88" w14:textId="77777777" w:rsidR="00992D42" w:rsidRPr="0001198B" w:rsidRDefault="00992D4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A894C8F" w14:textId="77777777" w:rsidR="00992D42" w:rsidRPr="0001198B" w:rsidRDefault="00992D4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04B0715" w14:textId="77777777" w:rsidR="00992D42" w:rsidRPr="005238E8" w:rsidRDefault="00992D4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95B7124" w14:textId="77777777" w:rsidR="00992D42" w:rsidRPr="0001198B" w:rsidRDefault="00992D4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4105AFA" w14:textId="77777777" w:rsidR="00992D42" w:rsidRPr="0001198B" w:rsidRDefault="00992D42" w:rsidP="009D5901">
            <w:pPr>
              <w:jc w:val="left"/>
              <w:rPr>
                <w:rFonts w:cs="Arial"/>
                <w:sz w:val="16"/>
                <w:szCs w:val="16"/>
              </w:rPr>
            </w:pPr>
          </w:p>
        </w:tc>
      </w:tr>
      <w:tr w:rsidR="00992D42" w:rsidRPr="0001198B" w14:paraId="186589ED" w14:textId="77777777" w:rsidTr="009D5901">
        <w:trPr>
          <w:trHeight w:val="364"/>
        </w:trPr>
        <w:tc>
          <w:tcPr>
            <w:tcW w:w="2477" w:type="dxa"/>
            <w:vMerge/>
            <w:tcBorders>
              <w:left w:val="single" w:sz="4" w:space="0" w:color="auto"/>
              <w:right w:val="single" w:sz="4" w:space="0" w:color="auto"/>
            </w:tcBorders>
          </w:tcPr>
          <w:p w14:paraId="2F4ACB69" w14:textId="77777777" w:rsidR="00992D42" w:rsidRDefault="00992D4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36A47F2" w14:textId="06E48480" w:rsidR="00992D42" w:rsidRDefault="007B5E7B" w:rsidP="009D5901">
            <w:pPr>
              <w:spacing w:before="10" w:after="10"/>
              <w:jc w:val="left"/>
              <w:rPr>
                <w:rFonts w:cs="Arial"/>
                <w:sz w:val="20"/>
                <w:szCs w:val="20"/>
              </w:rPr>
            </w:pPr>
            <w:r w:rsidRPr="007B5E7B">
              <w:rPr>
                <w:rFonts w:cs="Arial"/>
                <w:sz w:val="20"/>
                <w:szCs w:val="20"/>
              </w:rPr>
              <w:t>Personal care equipment is cleaned after use.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F56EFB8" w14:textId="77777777" w:rsidR="00992D42" w:rsidRPr="0001198B" w:rsidRDefault="00992D4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53759C2" w14:textId="77777777" w:rsidR="00992D42" w:rsidRPr="0001198B" w:rsidRDefault="00992D4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77B4150" w14:textId="77777777" w:rsidR="00992D42" w:rsidRPr="005238E8" w:rsidRDefault="00992D4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E859219" w14:textId="77777777" w:rsidR="00992D42" w:rsidRPr="0001198B" w:rsidRDefault="00992D4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542A29E" w14:textId="77777777" w:rsidR="00992D42" w:rsidRPr="0001198B" w:rsidRDefault="00992D42" w:rsidP="009D5901">
            <w:pPr>
              <w:jc w:val="left"/>
              <w:rPr>
                <w:rFonts w:cs="Arial"/>
                <w:sz w:val="16"/>
                <w:szCs w:val="16"/>
              </w:rPr>
            </w:pPr>
          </w:p>
        </w:tc>
      </w:tr>
      <w:tr w:rsidR="00992D42" w:rsidRPr="0001198B" w14:paraId="4AD90139" w14:textId="77777777" w:rsidTr="00FC78EC">
        <w:trPr>
          <w:trHeight w:val="617"/>
        </w:trPr>
        <w:tc>
          <w:tcPr>
            <w:tcW w:w="2477" w:type="dxa"/>
            <w:vMerge/>
            <w:tcBorders>
              <w:left w:val="single" w:sz="4" w:space="0" w:color="auto"/>
              <w:right w:val="single" w:sz="4" w:space="0" w:color="auto"/>
            </w:tcBorders>
          </w:tcPr>
          <w:p w14:paraId="0A690CC3" w14:textId="77777777" w:rsidR="00992D42" w:rsidRDefault="00992D42"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7B1B4923" w14:textId="39337B47" w:rsidR="00992D42" w:rsidRPr="00CB4A68" w:rsidRDefault="00B32175" w:rsidP="009D5901">
            <w:pPr>
              <w:spacing w:before="10" w:after="10"/>
              <w:jc w:val="left"/>
              <w:rPr>
                <w:rFonts w:cs="Arial"/>
                <w:sz w:val="20"/>
                <w:szCs w:val="20"/>
              </w:rPr>
            </w:pPr>
            <w:r w:rsidRPr="00B32175">
              <w:rPr>
                <w:rFonts w:cs="Arial"/>
                <w:sz w:val="20"/>
                <w:szCs w:val="20"/>
              </w:rPr>
              <w:t>Care routines are carried out by staff who are aware of the pupil’s allergy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60D1BBAC" w14:textId="77777777" w:rsidR="00992D42" w:rsidRPr="0001198B" w:rsidRDefault="00992D42"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6919AE57" w14:textId="77777777" w:rsidR="00992D42" w:rsidRPr="0001198B" w:rsidRDefault="00992D42"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19423F49" w14:textId="77777777" w:rsidR="00992D42" w:rsidRPr="005238E8" w:rsidRDefault="00992D42"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D829AC7" w14:textId="77777777" w:rsidR="00992D42" w:rsidRPr="0001198B" w:rsidRDefault="00992D42"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678942B" w14:textId="77777777" w:rsidR="00992D42" w:rsidRPr="0001198B" w:rsidRDefault="00992D42" w:rsidP="009D5901">
            <w:pPr>
              <w:jc w:val="left"/>
              <w:rPr>
                <w:rFonts w:cs="Arial"/>
                <w:sz w:val="16"/>
                <w:szCs w:val="16"/>
              </w:rPr>
            </w:pPr>
          </w:p>
        </w:tc>
      </w:tr>
      <w:tr w:rsidR="007B5E7B" w:rsidRPr="0001198B" w14:paraId="793DA2AE" w14:textId="77777777" w:rsidTr="00FC78EC">
        <w:trPr>
          <w:trHeight w:val="615"/>
        </w:trPr>
        <w:tc>
          <w:tcPr>
            <w:tcW w:w="2477" w:type="dxa"/>
            <w:vMerge/>
            <w:tcBorders>
              <w:left w:val="single" w:sz="4" w:space="0" w:color="auto"/>
              <w:right w:val="single" w:sz="4" w:space="0" w:color="auto"/>
            </w:tcBorders>
          </w:tcPr>
          <w:p w14:paraId="27662B61" w14:textId="77777777" w:rsidR="007B5E7B" w:rsidRDefault="007B5E7B" w:rsidP="009D590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59AE5FB" w14:textId="76A49672" w:rsidR="007B5E7B" w:rsidRPr="00CB4A68" w:rsidRDefault="00B32175" w:rsidP="009D5901">
            <w:pPr>
              <w:spacing w:before="10" w:after="10"/>
              <w:jc w:val="left"/>
              <w:rPr>
                <w:rFonts w:cs="Arial"/>
                <w:sz w:val="20"/>
                <w:szCs w:val="20"/>
              </w:rPr>
            </w:pPr>
            <w:r w:rsidRPr="00B32175">
              <w:rPr>
                <w:rFonts w:cs="Arial"/>
                <w:sz w:val="20"/>
                <w:szCs w:val="20"/>
              </w:rPr>
              <w:t xml:space="preserve">Products used for personal </w:t>
            </w:r>
            <w:proofErr w:type="gramStart"/>
            <w:r w:rsidRPr="00B32175">
              <w:rPr>
                <w:rFonts w:cs="Arial"/>
                <w:sz w:val="20"/>
                <w:szCs w:val="20"/>
              </w:rPr>
              <w:t>care,</w:t>
            </w:r>
            <w:proofErr w:type="gramEnd"/>
            <w:r w:rsidRPr="00B32175">
              <w:rPr>
                <w:rFonts w:cs="Arial"/>
                <w:sz w:val="20"/>
                <w:szCs w:val="20"/>
              </w:rPr>
              <w:t xml:space="preserve"> first aid or intimate care are checked where there is a foreseeable allergy risk.</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2759B6F" w14:textId="77777777" w:rsidR="007B5E7B" w:rsidRPr="0001198B" w:rsidRDefault="007B5E7B" w:rsidP="009D590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4D8D595" w14:textId="77777777" w:rsidR="007B5E7B" w:rsidRPr="0001198B" w:rsidRDefault="007B5E7B" w:rsidP="009D590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D866A1B" w14:textId="77777777" w:rsidR="007B5E7B" w:rsidRPr="005238E8" w:rsidRDefault="007B5E7B" w:rsidP="009D590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8A15166" w14:textId="77777777" w:rsidR="007B5E7B" w:rsidRPr="0001198B" w:rsidRDefault="007B5E7B" w:rsidP="009D590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FBC6362" w14:textId="77777777" w:rsidR="007B5E7B" w:rsidRPr="0001198B" w:rsidRDefault="007B5E7B" w:rsidP="009D5901">
            <w:pPr>
              <w:jc w:val="left"/>
              <w:rPr>
                <w:rFonts w:cs="Arial"/>
                <w:sz w:val="16"/>
                <w:szCs w:val="16"/>
              </w:rPr>
            </w:pPr>
          </w:p>
        </w:tc>
      </w:tr>
      <w:tr w:rsidR="00992D42" w:rsidRPr="0001198B" w14:paraId="2D8EC655" w14:textId="77777777" w:rsidTr="007303DB">
        <w:trPr>
          <w:trHeight w:val="976"/>
        </w:trPr>
        <w:tc>
          <w:tcPr>
            <w:tcW w:w="2477" w:type="dxa"/>
            <w:vMerge/>
            <w:tcBorders>
              <w:left w:val="single" w:sz="4" w:space="0" w:color="auto"/>
              <w:bottom w:val="single" w:sz="12" w:space="0" w:color="auto"/>
              <w:right w:val="single" w:sz="4" w:space="0" w:color="auto"/>
            </w:tcBorders>
          </w:tcPr>
          <w:p w14:paraId="0210CC1D" w14:textId="77777777" w:rsidR="00992D42" w:rsidRDefault="00992D42" w:rsidP="009D590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5973374C" w14:textId="6394F2AB" w:rsidR="00992D42" w:rsidRDefault="00B32175" w:rsidP="009D5901">
            <w:pPr>
              <w:spacing w:before="10" w:after="10"/>
              <w:jc w:val="left"/>
              <w:rPr>
                <w:rFonts w:cs="Arial"/>
                <w:sz w:val="20"/>
                <w:szCs w:val="20"/>
              </w:rPr>
            </w:pPr>
            <w:r w:rsidRPr="00B32175">
              <w:rPr>
                <w:rFonts w:cs="Arial"/>
                <w:sz w:val="20"/>
                <w:szCs w:val="20"/>
              </w:rPr>
              <w:t>EYFS pupils and pupils with additional needs, care arrangements take account of the pupil’s age, dependency, communication needs and ability to report symptoms.</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341D3262" w14:textId="77777777" w:rsidR="00992D42" w:rsidRPr="0001198B" w:rsidRDefault="00992D42" w:rsidP="009D590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5F22A6ED" w14:textId="77777777" w:rsidR="00992D42" w:rsidRPr="0001198B" w:rsidRDefault="00992D42" w:rsidP="009D590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4F6ABD52" w14:textId="77777777" w:rsidR="00992D42" w:rsidRPr="005238E8" w:rsidRDefault="00992D42" w:rsidP="009D590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4CEDC9DB" w14:textId="77777777" w:rsidR="00992D42" w:rsidRPr="0001198B" w:rsidRDefault="00992D42" w:rsidP="009D590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5965B2F2" w14:textId="77777777" w:rsidR="00992D42" w:rsidRPr="0001198B" w:rsidRDefault="00992D42" w:rsidP="009D5901">
            <w:pPr>
              <w:jc w:val="left"/>
              <w:rPr>
                <w:rFonts w:cs="Arial"/>
                <w:sz w:val="16"/>
                <w:szCs w:val="16"/>
              </w:rPr>
            </w:pPr>
          </w:p>
        </w:tc>
      </w:tr>
      <w:tr w:rsidR="007303DB" w:rsidRPr="0001198B" w14:paraId="5AAA8D60" w14:textId="77777777" w:rsidTr="007303DB">
        <w:trPr>
          <w:trHeight w:val="673"/>
        </w:trPr>
        <w:tc>
          <w:tcPr>
            <w:tcW w:w="2477" w:type="dxa"/>
            <w:vMerge w:val="restart"/>
            <w:tcBorders>
              <w:left w:val="single" w:sz="4" w:space="0" w:color="auto"/>
              <w:right w:val="single" w:sz="4" w:space="0" w:color="auto"/>
            </w:tcBorders>
          </w:tcPr>
          <w:p w14:paraId="2E8605BF" w14:textId="77777777" w:rsidR="007303DB" w:rsidRDefault="007303DB" w:rsidP="00D46071">
            <w:pPr>
              <w:spacing w:before="10" w:after="10"/>
              <w:jc w:val="left"/>
              <w:rPr>
                <w:rFonts w:cs="Arial"/>
                <w:b/>
                <w:sz w:val="20"/>
                <w:szCs w:val="20"/>
              </w:rPr>
            </w:pPr>
            <w:r w:rsidRPr="000419F5">
              <w:rPr>
                <w:rFonts w:cs="Arial"/>
                <w:b/>
                <w:sz w:val="20"/>
                <w:szCs w:val="20"/>
              </w:rPr>
              <w:t>Symptoms of an allergic reaction are not recognised promptly during EYFS sleep or rest periods</w:t>
            </w:r>
          </w:p>
          <w:p w14:paraId="66974E7F" w14:textId="77777777" w:rsidR="007303DB" w:rsidRDefault="007303DB" w:rsidP="00D46071">
            <w:pPr>
              <w:spacing w:before="10" w:after="10"/>
              <w:jc w:val="left"/>
              <w:rPr>
                <w:rFonts w:cs="Arial"/>
                <w:bCs/>
                <w:i/>
                <w:iCs/>
                <w:sz w:val="20"/>
                <w:szCs w:val="20"/>
              </w:rPr>
            </w:pPr>
          </w:p>
          <w:p w14:paraId="55AB3D5F" w14:textId="77777777" w:rsidR="007303DB" w:rsidRPr="00F619F1" w:rsidRDefault="007303DB" w:rsidP="00D46071">
            <w:pPr>
              <w:spacing w:before="10" w:after="10"/>
              <w:jc w:val="left"/>
              <w:rPr>
                <w:rFonts w:cs="Arial"/>
                <w:bCs/>
                <w:i/>
                <w:iCs/>
                <w:sz w:val="20"/>
                <w:szCs w:val="20"/>
              </w:rPr>
            </w:pPr>
            <w:r w:rsidRPr="000419F5">
              <w:rPr>
                <w:rFonts w:cs="Arial"/>
                <w:bCs/>
                <w:i/>
                <w:iCs/>
                <w:sz w:val="20"/>
                <w:szCs w:val="20"/>
              </w:rPr>
              <w:t>Delay in recognising symptoms and providing emergency treatment</w:t>
            </w:r>
          </w:p>
        </w:tc>
        <w:tc>
          <w:tcPr>
            <w:tcW w:w="5925" w:type="dxa"/>
            <w:tcBorders>
              <w:top w:val="nil"/>
              <w:left w:val="single" w:sz="4" w:space="0" w:color="auto"/>
              <w:bottom w:val="single" w:sz="4" w:space="0" w:color="C0C0C0"/>
              <w:right w:val="single" w:sz="4" w:space="0" w:color="auto"/>
            </w:tcBorders>
            <w:vAlign w:val="center"/>
          </w:tcPr>
          <w:p w14:paraId="255E3A2F" w14:textId="77777777" w:rsidR="007303DB" w:rsidRDefault="007303DB" w:rsidP="00D46071">
            <w:pPr>
              <w:spacing w:before="10" w:after="10"/>
              <w:jc w:val="left"/>
              <w:rPr>
                <w:rFonts w:cs="Arial"/>
                <w:sz w:val="20"/>
                <w:szCs w:val="20"/>
              </w:rPr>
            </w:pPr>
            <w:r w:rsidRPr="000419F5">
              <w:rPr>
                <w:rFonts w:cs="Arial"/>
                <w:sz w:val="20"/>
                <w:szCs w:val="20"/>
              </w:rPr>
              <w:t>Staff supervising sleep or rest periods are aware of the pupil’s allergy and symptoms.</w:t>
            </w:r>
          </w:p>
        </w:tc>
        <w:tc>
          <w:tcPr>
            <w:tcW w:w="566" w:type="dxa"/>
            <w:tcBorders>
              <w:top w:val="nil"/>
              <w:left w:val="single" w:sz="4" w:space="0" w:color="auto"/>
              <w:bottom w:val="single" w:sz="4" w:space="0" w:color="C0C0C0"/>
              <w:right w:val="single" w:sz="4" w:space="0" w:color="auto"/>
            </w:tcBorders>
            <w:shd w:val="clear" w:color="auto" w:fill="FFFF99"/>
            <w:vAlign w:val="center"/>
          </w:tcPr>
          <w:p w14:paraId="2AEADA4B" w14:textId="77777777" w:rsidR="007303DB" w:rsidRPr="0001198B" w:rsidRDefault="007303DB" w:rsidP="00D46071">
            <w:pPr>
              <w:jc w:val="center"/>
              <w:rPr>
                <w:rFonts w:cs="Arial"/>
                <w:color w:val="002060"/>
                <w:sz w:val="16"/>
                <w:szCs w:val="16"/>
              </w:rPr>
            </w:pPr>
          </w:p>
        </w:tc>
        <w:tc>
          <w:tcPr>
            <w:tcW w:w="706" w:type="dxa"/>
            <w:tcBorders>
              <w:top w:val="nil"/>
              <w:left w:val="single" w:sz="4" w:space="0" w:color="auto"/>
              <w:bottom w:val="single" w:sz="4" w:space="0" w:color="C0C0C0"/>
              <w:right w:val="single" w:sz="4" w:space="0" w:color="808080"/>
            </w:tcBorders>
            <w:shd w:val="clear" w:color="auto" w:fill="FFFF99"/>
            <w:vAlign w:val="center"/>
          </w:tcPr>
          <w:p w14:paraId="0EC53216" w14:textId="77777777" w:rsidR="007303DB" w:rsidRPr="0001198B" w:rsidRDefault="007303DB" w:rsidP="00D4607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3E1F2A5E" w14:textId="77777777" w:rsidR="007303DB" w:rsidRPr="005238E8" w:rsidRDefault="007303DB" w:rsidP="00D4607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4CA930B7" w14:textId="77777777" w:rsidR="007303DB" w:rsidRPr="0001198B" w:rsidRDefault="007303DB" w:rsidP="00D4607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11BEAAC9" w14:textId="77777777" w:rsidR="007303DB" w:rsidRPr="0001198B" w:rsidRDefault="007303DB" w:rsidP="00D46071">
            <w:pPr>
              <w:jc w:val="left"/>
              <w:rPr>
                <w:rFonts w:cs="Arial"/>
                <w:sz w:val="16"/>
                <w:szCs w:val="16"/>
              </w:rPr>
            </w:pPr>
          </w:p>
        </w:tc>
      </w:tr>
      <w:tr w:rsidR="007303DB" w:rsidRPr="0001198B" w14:paraId="574B0980" w14:textId="77777777" w:rsidTr="00D46071">
        <w:trPr>
          <w:trHeight w:val="607"/>
        </w:trPr>
        <w:tc>
          <w:tcPr>
            <w:tcW w:w="2477" w:type="dxa"/>
            <w:vMerge/>
            <w:tcBorders>
              <w:left w:val="single" w:sz="4" w:space="0" w:color="auto"/>
              <w:right w:val="single" w:sz="4" w:space="0" w:color="auto"/>
            </w:tcBorders>
          </w:tcPr>
          <w:p w14:paraId="5BFE8A18" w14:textId="77777777" w:rsidR="007303DB" w:rsidRDefault="007303D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F049BFA" w14:textId="77777777" w:rsidR="007303DB" w:rsidRDefault="007303DB" w:rsidP="00D46071">
            <w:pPr>
              <w:spacing w:before="10" w:after="10"/>
              <w:jc w:val="left"/>
              <w:rPr>
                <w:rFonts w:cs="Arial"/>
                <w:sz w:val="20"/>
                <w:szCs w:val="20"/>
              </w:rPr>
            </w:pPr>
            <w:r w:rsidRPr="00EE6217">
              <w:rPr>
                <w:rFonts w:cs="Arial"/>
                <w:sz w:val="20"/>
                <w:szCs w:val="20"/>
              </w:rPr>
              <w:t>The pupil is supervised in line with school procedures and individual needs.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EE096D0" w14:textId="77777777" w:rsidR="007303DB" w:rsidRPr="0001198B" w:rsidRDefault="007303D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906B755" w14:textId="77777777" w:rsidR="007303DB" w:rsidRPr="0001198B" w:rsidRDefault="007303D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61B3DE77" w14:textId="77777777" w:rsidR="007303DB" w:rsidRPr="005238E8" w:rsidRDefault="007303D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4C6A69F9" w14:textId="77777777" w:rsidR="007303DB" w:rsidRPr="0001198B" w:rsidRDefault="007303D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29706121" w14:textId="77777777" w:rsidR="007303DB" w:rsidRPr="0001198B" w:rsidRDefault="007303DB" w:rsidP="00D46071">
            <w:pPr>
              <w:jc w:val="left"/>
              <w:rPr>
                <w:rFonts w:cs="Arial"/>
                <w:sz w:val="16"/>
                <w:szCs w:val="16"/>
              </w:rPr>
            </w:pPr>
          </w:p>
        </w:tc>
      </w:tr>
      <w:tr w:rsidR="007303DB" w:rsidRPr="0001198B" w14:paraId="540B6C26" w14:textId="77777777" w:rsidTr="007303DB">
        <w:trPr>
          <w:trHeight w:val="937"/>
        </w:trPr>
        <w:tc>
          <w:tcPr>
            <w:tcW w:w="2477" w:type="dxa"/>
            <w:vMerge/>
            <w:tcBorders>
              <w:left w:val="single" w:sz="4" w:space="0" w:color="auto"/>
              <w:right w:val="single" w:sz="4" w:space="0" w:color="auto"/>
            </w:tcBorders>
          </w:tcPr>
          <w:p w14:paraId="74B85D85" w14:textId="77777777" w:rsidR="007303DB" w:rsidRDefault="007303D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FE8B857" w14:textId="77777777" w:rsidR="007303DB" w:rsidRPr="0045084B" w:rsidRDefault="007303DB" w:rsidP="00D46071">
            <w:pPr>
              <w:spacing w:before="10" w:after="10"/>
              <w:jc w:val="left"/>
              <w:rPr>
                <w:rFonts w:cs="Arial"/>
                <w:sz w:val="20"/>
                <w:szCs w:val="20"/>
              </w:rPr>
            </w:pPr>
            <w:r w:rsidRPr="00596606">
              <w:rPr>
                <w:rFonts w:cs="Arial"/>
                <w:sz w:val="20"/>
                <w:szCs w:val="20"/>
              </w:rPr>
              <w:t>Emergency medication will remain immediately accessible to staff and will be stored or supervised so that it is not accessible to unauthorised people or pupils.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7DF4D9B6" w14:textId="77777777" w:rsidR="007303DB" w:rsidRPr="0001198B" w:rsidRDefault="007303D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55121D7" w14:textId="77777777" w:rsidR="007303DB" w:rsidRPr="0001198B" w:rsidRDefault="007303D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048BFF5D" w14:textId="77777777" w:rsidR="007303DB" w:rsidRPr="005238E8" w:rsidRDefault="007303D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09D0467D" w14:textId="77777777" w:rsidR="007303DB" w:rsidRPr="0001198B" w:rsidRDefault="007303D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162CE9A0" w14:textId="77777777" w:rsidR="007303DB" w:rsidRPr="0001198B" w:rsidRDefault="007303DB" w:rsidP="00D46071">
            <w:pPr>
              <w:jc w:val="left"/>
              <w:rPr>
                <w:rFonts w:cs="Arial"/>
                <w:sz w:val="16"/>
                <w:szCs w:val="16"/>
              </w:rPr>
            </w:pPr>
          </w:p>
        </w:tc>
      </w:tr>
      <w:tr w:rsidR="007303DB" w:rsidRPr="0001198B" w14:paraId="2823C056" w14:textId="77777777" w:rsidTr="007303DB">
        <w:trPr>
          <w:trHeight w:val="709"/>
        </w:trPr>
        <w:tc>
          <w:tcPr>
            <w:tcW w:w="2477" w:type="dxa"/>
            <w:vMerge/>
            <w:tcBorders>
              <w:left w:val="single" w:sz="4" w:space="0" w:color="auto"/>
              <w:right w:val="single" w:sz="4" w:space="0" w:color="auto"/>
            </w:tcBorders>
          </w:tcPr>
          <w:p w14:paraId="5540E384" w14:textId="77777777" w:rsidR="007303DB" w:rsidRDefault="007303D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35652681" w14:textId="77777777" w:rsidR="007303DB" w:rsidRDefault="007303DB" w:rsidP="00D46071">
            <w:pPr>
              <w:spacing w:before="10" w:after="10"/>
              <w:jc w:val="left"/>
              <w:rPr>
                <w:rFonts w:cs="Arial"/>
                <w:sz w:val="20"/>
                <w:szCs w:val="20"/>
              </w:rPr>
            </w:pPr>
            <w:r w:rsidRPr="00EE6217">
              <w:rPr>
                <w:rFonts w:cs="Arial"/>
                <w:sz w:val="20"/>
                <w:szCs w:val="20"/>
              </w:rPr>
              <w:t>Staff know how to summon assistance during sleep or rest periods.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482FDC1" w14:textId="77777777" w:rsidR="007303DB" w:rsidRPr="0001198B" w:rsidRDefault="007303D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304D9541" w14:textId="77777777" w:rsidR="007303DB" w:rsidRPr="0001198B" w:rsidRDefault="007303D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B63A4AC" w14:textId="77777777" w:rsidR="007303DB" w:rsidRPr="005238E8" w:rsidRDefault="007303D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8B12DF5" w14:textId="77777777" w:rsidR="007303DB" w:rsidRPr="0001198B" w:rsidRDefault="007303D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303CD0D1" w14:textId="77777777" w:rsidR="007303DB" w:rsidRPr="0001198B" w:rsidRDefault="007303DB" w:rsidP="00D46071">
            <w:pPr>
              <w:jc w:val="left"/>
              <w:rPr>
                <w:rFonts w:cs="Arial"/>
                <w:sz w:val="16"/>
                <w:szCs w:val="16"/>
              </w:rPr>
            </w:pPr>
          </w:p>
        </w:tc>
      </w:tr>
      <w:tr w:rsidR="007303DB" w:rsidRPr="0001198B" w14:paraId="3BA5598A" w14:textId="77777777" w:rsidTr="007303DB">
        <w:trPr>
          <w:trHeight w:val="691"/>
        </w:trPr>
        <w:tc>
          <w:tcPr>
            <w:tcW w:w="2477" w:type="dxa"/>
            <w:vMerge/>
            <w:tcBorders>
              <w:left w:val="single" w:sz="4" w:space="0" w:color="auto"/>
              <w:right w:val="single" w:sz="4" w:space="0" w:color="auto"/>
            </w:tcBorders>
          </w:tcPr>
          <w:p w14:paraId="7E9677FC" w14:textId="77777777" w:rsidR="007303DB" w:rsidRDefault="007303D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D85E918" w14:textId="77777777" w:rsidR="007303DB" w:rsidRPr="006623D7" w:rsidRDefault="007303DB" w:rsidP="00D46071">
            <w:pPr>
              <w:spacing w:before="10" w:after="10"/>
              <w:jc w:val="left"/>
              <w:rPr>
                <w:rFonts w:cs="Arial"/>
                <w:sz w:val="20"/>
                <w:szCs w:val="20"/>
              </w:rPr>
            </w:pPr>
            <w:r w:rsidRPr="00EE6217">
              <w:rPr>
                <w:rFonts w:cs="Arial"/>
                <w:sz w:val="20"/>
                <w:szCs w:val="20"/>
              </w:rPr>
              <w:t>Bedding, comforters or personal items are managed where allergen contamination is a foreseeable risk.</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54C22F2" w14:textId="77777777" w:rsidR="007303DB" w:rsidRPr="0001198B" w:rsidRDefault="007303D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14E5870B" w14:textId="77777777" w:rsidR="007303DB" w:rsidRPr="0001198B" w:rsidRDefault="007303D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447A5E67" w14:textId="77777777" w:rsidR="007303DB" w:rsidRPr="005238E8" w:rsidRDefault="007303D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584721B" w14:textId="77777777" w:rsidR="007303DB" w:rsidRPr="0001198B" w:rsidRDefault="007303D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51A43BB" w14:textId="77777777" w:rsidR="007303DB" w:rsidRPr="0001198B" w:rsidRDefault="007303DB" w:rsidP="00D46071">
            <w:pPr>
              <w:jc w:val="left"/>
              <w:rPr>
                <w:rFonts w:cs="Arial"/>
                <w:sz w:val="16"/>
                <w:szCs w:val="16"/>
              </w:rPr>
            </w:pPr>
          </w:p>
        </w:tc>
      </w:tr>
      <w:tr w:rsidR="007303DB" w:rsidRPr="0001198B" w14:paraId="07AC1959" w14:textId="77777777" w:rsidTr="007303DB">
        <w:trPr>
          <w:trHeight w:val="843"/>
        </w:trPr>
        <w:tc>
          <w:tcPr>
            <w:tcW w:w="2477" w:type="dxa"/>
            <w:vMerge/>
            <w:tcBorders>
              <w:left w:val="single" w:sz="4" w:space="0" w:color="auto"/>
              <w:bottom w:val="single" w:sz="12" w:space="0" w:color="auto"/>
              <w:right w:val="single" w:sz="4" w:space="0" w:color="auto"/>
            </w:tcBorders>
          </w:tcPr>
          <w:p w14:paraId="5168DF98" w14:textId="77777777" w:rsidR="007303DB" w:rsidRDefault="007303DB" w:rsidP="00D4607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3F56A99A" w14:textId="77777777" w:rsidR="007303DB" w:rsidRDefault="007303DB" w:rsidP="00D46071">
            <w:pPr>
              <w:spacing w:before="10" w:after="10"/>
              <w:jc w:val="left"/>
              <w:rPr>
                <w:rFonts w:cs="Arial"/>
                <w:sz w:val="20"/>
                <w:szCs w:val="20"/>
              </w:rPr>
            </w:pPr>
            <w:r w:rsidRPr="00EE6217">
              <w:rPr>
                <w:rFonts w:cs="Arial"/>
                <w:sz w:val="20"/>
                <w:szCs w:val="20"/>
              </w:rPr>
              <w:t>Sleep or rest arrangements are reviewed where the pupil’s allergy, symptoms, medication or supervision needs change.</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7AB55B8C" w14:textId="77777777" w:rsidR="007303DB" w:rsidRPr="0001198B" w:rsidRDefault="007303DB" w:rsidP="00D4607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1A860B90" w14:textId="77777777" w:rsidR="007303DB" w:rsidRPr="0001198B" w:rsidRDefault="007303DB" w:rsidP="00D4607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237656FA" w14:textId="77777777" w:rsidR="007303DB" w:rsidRPr="005238E8" w:rsidRDefault="007303DB" w:rsidP="00D4607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0DF36920" w14:textId="77777777" w:rsidR="007303DB" w:rsidRPr="0001198B" w:rsidRDefault="007303DB" w:rsidP="00D4607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4E149BDC" w14:textId="77777777" w:rsidR="007303DB" w:rsidRPr="0001198B" w:rsidRDefault="007303DB" w:rsidP="00D46071">
            <w:pPr>
              <w:jc w:val="left"/>
              <w:rPr>
                <w:rFonts w:cs="Arial"/>
                <w:sz w:val="16"/>
                <w:szCs w:val="16"/>
              </w:rPr>
            </w:pPr>
          </w:p>
        </w:tc>
      </w:tr>
    </w:tbl>
    <w:p w14:paraId="7006FEE4" w14:textId="5966DB51" w:rsidR="00FC78EC" w:rsidRDefault="00FC78EC">
      <w:pPr>
        <w:spacing w:after="160" w:line="259" w:lineRule="auto"/>
        <w:jc w:val="left"/>
        <w:rPr>
          <w:rFonts w:cs="Arial"/>
          <w:sz w:val="14"/>
          <w:szCs w:val="14"/>
        </w:rPr>
      </w:pPr>
      <w:r>
        <w:rPr>
          <w:rFonts w:cs="Arial"/>
          <w:sz w:val="14"/>
          <w:szCs w:val="14"/>
        </w:rPr>
        <w:br w:type="page"/>
      </w: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77"/>
        <w:gridCol w:w="5925"/>
        <w:gridCol w:w="566"/>
        <w:gridCol w:w="706"/>
        <w:gridCol w:w="4648"/>
        <w:gridCol w:w="707"/>
        <w:gridCol w:w="847"/>
      </w:tblGrid>
      <w:tr w:rsidR="00B91FED" w:rsidRPr="0001198B" w14:paraId="3A17FE39" w14:textId="77777777" w:rsidTr="002D5461">
        <w:trPr>
          <w:cantSplit/>
          <w:trHeight w:val="1134"/>
          <w:tblHeader/>
        </w:trPr>
        <w:tc>
          <w:tcPr>
            <w:tcW w:w="2477" w:type="dxa"/>
            <w:tcBorders>
              <w:top w:val="single" w:sz="4" w:space="0" w:color="auto"/>
              <w:bottom w:val="single" w:sz="4" w:space="0" w:color="auto"/>
              <w:right w:val="single" w:sz="4" w:space="0" w:color="auto"/>
            </w:tcBorders>
            <w:shd w:val="clear" w:color="auto" w:fill="606060"/>
            <w:vAlign w:val="center"/>
          </w:tcPr>
          <w:p w14:paraId="50757821" w14:textId="77777777" w:rsidR="00B91FED" w:rsidRPr="0001198B" w:rsidRDefault="00B91FED" w:rsidP="002D5461">
            <w:pPr>
              <w:spacing w:before="40" w:after="40"/>
              <w:jc w:val="center"/>
              <w:rPr>
                <w:rFonts w:cs="Arial"/>
                <w:b/>
                <w:bCs/>
                <w:color w:val="FFFFFF"/>
                <w:sz w:val="16"/>
                <w:szCs w:val="16"/>
              </w:rPr>
            </w:pPr>
            <w:r w:rsidRPr="0001198B">
              <w:rPr>
                <w:rFonts w:cs="Arial"/>
                <w:b/>
                <w:bCs/>
                <w:color w:val="FFFFFF"/>
                <w:sz w:val="16"/>
                <w:szCs w:val="16"/>
              </w:rPr>
              <w:lastRenderedPageBreak/>
              <w:t>What are the hazards and risks?</w:t>
            </w:r>
          </w:p>
        </w:tc>
        <w:tc>
          <w:tcPr>
            <w:tcW w:w="5925" w:type="dxa"/>
            <w:tcBorders>
              <w:top w:val="single" w:sz="4" w:space="0" w:color="auto"/>
              <w:left w:val="single" w:sz="4" w:space="0" w:color="auto"/>
              <w:bottom w:val="single" w:sz="4" w:space="0" w:color="auto"/>
              <w:right w:val="single" w:sz="4" w:space="0" w:color="auto"/>
            </w:tcBorders>
            <w:shd w:val="clear" w:color="auto" w:fill="606060"/>
            <w:vAlign w:val="center"/>
          </w:tcPr>
          <w:p w14:paraId="458E5A9C" w14:textId="77777777" w:rsidR="00B91FED" w:rsidRPr="0001198B" w:rsidRDefault="00B91FED" w:rsidP="002D5461">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6"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0136FD99" w14:textId="77777777" w:rsidR="00B91FED" w:rsidRPr="0001198B" w:rsidRDefault="00B91FED" w:rsidP="002D5461">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w:t>
            </w:r>
            <w:r>
              <w:rPr>
                <w:rFonts w:cs="Arial"/>
                <w:b/>
                <w:color w:val="FFFFFF"/>
                <w:sz w:val="16"/>
                <w:szCs w:val="16"/>
              </w:rPr>
              <w:t xml:space="preserve"> </w:t>
            </w:r>
            <w:r w:rsidRPr="0001198B">
              <w:rPr>
                <w:rFonts w:cs="Arial"/>
                <w:b/>
                <w:color w:val="FFFFFF"/>
                <w:sz w:val="16"/>
                <w:szCs w:val="16"/>
              </w:rPr>
              <w:t>N/A</w:t>
            </w:r>
          </w:p>
        </w:tc>
        <w:tc>
          <w:tcPr>
            <w:tcW w:w="706" w:type="dxa"/>
            <w:tcBorders>
              <w:top w:val="single" w:sz="4" w:space="0" w:color="auto"/>
              <w:left w:val="single" w:sz="4" w:space="0" w:color="auto"/>
              <w:bottom w:val="nil"/>
              <w:right w:val="single" w:sz="4" w:space="0" w:color="auto"/>
            </w:tcBorders>
            <w:shd w:val="clear" w:color="auto" w:fill="606060"/>
            <w:textDirection w:val="btLr"/>
            <w:vAlign w:val="center"/>
          </w:tcPr>
          <w:p w14:paraId="35AB91C7" w14:textId="77777777" w:rsidR="00B91FED" w:rsidRPr="0001198B" w:rsidRDefault="00B91FED"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4648" w:type="dxa"/>
            <w:tcBorders>
              <w:top w:val="single" w:sz="4" w:space="0" w:color="auto"/>
              <w:left w:val="single" w:sz="4" w:space="0" w:color="auto"/>
              <w:bottom w:val="nil"/>
              <w:right w:val="single" w:sz="4" w:space="0" w:color="auto"/>
            </w:tcBorders>
            <w:shd w:val="clear" w:color="auto" w:fill="606060"/>
            <w:vAlign w:val="center"/>
          </w:tcPr>
          <w:p w14:paraId="120445CE" w14:textId="77777777" w:rsidR="00B91FED" w:rsidRPr="0001198B" w:rsidRDefault="00B91FED" w:rsidP="002D5461">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7" w:type="dxa"/>
            <w:tcBorders>
              <w:top w:val="single" w:sz="4" w:space="0" w:color="auto"/>
              <w:left w:val="single" w:sz="4" w:space="0" w:color="auto"/>
              <w:bottom w:val="nil"/>
              <w:right w:val="single" w:sz="4" w:space="0" w:color="auto"/>
            </w:tcBorders>
            <w:shd w:val="clear" w:color="auto" w:fill="606060"/>
            <w:textDirection w:val="btLr"/>
            <w:vAlign w:val="center"/>
          </w:tcPr>
          <w:p w14:paraId="48F6ABDA" w14:textId="77777777" w:rsidR="00B91FED" w:rsidRPr="0001198B" w:rsidRDefault="00B91FED" w:rsidP="002D5461">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847" w:type="dxa"/>
            <w:tcBorders>
              <w:top w:val="single" w:sz="4" w:space="0" w:color="auto"/>
              <w:left w:val="single" w:sz="4" w:space="0" w:color="auto"/>
              <w:bottom w:val="nil"/>
              <w:right w:val="single" w:sz="4" w:space="0" w:color="auto"/>
            </w:tcBorders>
            <w:shd w:val="clear" w:color="auto" w:fill="606060"/>
            <w:textDirection w:val="btLr"/>
            <w:vAlign w:val="center"/>
          </w:tcPr>
          <w:p w14:paraId="3A2BB6FE" w14:textId="77777777" w:rsidR="00B91FED" w:rsidRPr="0001198B" w:rsidRDefault="00B91FED" w:rsidP="002D5461">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B91FED" w:rsidRPr="00176241" w14:paraId="7304BB13" w14:textId="77777777" w:rsidTr="002D5461">
        <w:trPr>
          <w:tblHeader/>
        </w:trPr>
        <w:tc>
          <w:tcPr>
            <w:tcW w:w="15876" w:type="dxa"/>
            <w:gridSpan w:val="7"/>
            <w:tcBorders>
              <w:top w:val="single" w:sz="4" w:space="0" w:color="auto"/>
              <w:left w:val="single" w:sz="4" w:space="0" w:color="auto"/>
              <w:bottom w:val="single" w:sz="2" w:space="0" w:color="auto"/>
              <w:right w:val="single" w:sz="4" w:space="0" w:color="auto"/>
            </w:tcBorders>
            <w:shd w:val="clear" w:color="auto" w:fill="E6E6E6"/>
          </w:tcPr>
          <w:p w14:paraId="4580A347" w14:textId="77777777" w:rsidR="00B91FED" w:rsidRPr="00176241" w:rsidRDefault="00B91FED" w:rsidP="002D5461">
            <w:pPr>
              <w:spacing w:before="40" w:after="40"/>
              <w:jc w:val="left"/>
              <w:rPr>
                <w:rFonts w:cs="Arial"/>
                <w:sz w:val="2"/>
                <w:szCs w:val="2"/>
              </w:rPr>
            </w:pPr>
          </w:p>
        </w:tc>
      </w:tr>
      <w:tr w:rsidR="00230ACB" w:rsidRPr="0001198B" w14:paraId="43F5D716" w14:textId="77777777" w:rsidTr="007303DB">
        <w:trPr>
          <w:trHeight w:val="723"/>
        </w:trPr>
        <w:tc>
          <w:tcPr>
            <w:tcW w:w="2477" w:type="dxa"/>
            <w:vMerge w:val="restart"/>
            <w:tcBorders>
              <w:left w:val="single" w:sz="4" w:space="0" w:color="auto"/>
              <w:right w:val="single" w:sz="4" w:space="0" w:color="auto"/>
            </w:tcBorders>
          </w:tcPr>
          <w:p w14:paraId="676973D2" w14:textId="29C92D08" w:rsidR="00230ACB" w:rsidRDefault="00230ACB" w:rsidP="00D46071">
            <w:pPr>
              <w:spacing w:before="10" w:after="10"/>
              <w:jc w:val="left"/>
              <w:rPr>
                <w:rFonts w:cs="Arial"/>
                <w:b/>
                <w:sz w:val="20"/>
                <w:szCs w:val="20"/>
              </w:rPr>
            </w:pPr>
            <w:r w:rsidRPr="00BF23D3">
              <w:rPr>
                <w:rFonts w:cs="Arial"/>
                <w:b/>
                <w:sz w:val="20"/>
                <w:szCs w:val="20"/>
              </w:rPr>
              <w:t>Allergy-related bullying, teasing, unsafe behaviour or deliberate exposure to allergens</w:t>
            </w:r>
          </w:p>
          <w:p w14:paraId="538D3F44" w14:textId="77777777" w:rsidR="00230ACB" w:rsidRDefault="00230ACB" w:rsidP="00D46071">
            <w:pPr>
              <w:spacing w:before="10" w:after="10"/>
              <w:jc w:val="left"/>
              <w:rPr>
                <w:rFonts w:cs="Arial"/>
                <w:bCs/>
                <w:i/>
                <w:iCs/>
                <w:sz w:val="20"/>
                <w:szCs w:val="20"/>
              </w:rPr>
            </w:pPr>
          </w:p>
          <w:p w14:paraId="6CC0F6D5" w14:textId="77777777" w:rsidR="00230ACB" w:rsidRPr="00F619F1" w:rsidRDefault="00230ACB" w:rsidP="00D46071">
            <w:pPr>
              <w:spacing w:before="10" w:after="10"/>
              <w:jc w:val="left"/>
              <w:rPr>
                <w:rFonts w:cs="Arial"/>
                <w:bCs/>
                <w:i/>
                <w:iCs/>
                <w:sz w:val="20"/>
                <w:szCs w:val="20"/>
              </w:rPr>
            </w:pPr>
            <w:r w:rsidRPr="00BF23D3">
              <w:rPr>
                <w:rFonts w:cs="Arial"/>
                <w:bCs/>
                <w:i/>
                <w:iCs/>
                <w:sz w:val="20"/>
                <w:szCs w:val="20"/>
              </w:rPr>
              <w:t>Increased risk of allergen exposure, emotional distress, exclusion from school life or safeguarding concern</w:t>
            </w:r>
          </w:p>
        </w:tc>
        <w:tc>
          <w:tcPr>
            <w:tcW w:w="5925" w:type="dxa"/>
            <w:tcBorders>
              <w:top w:val="nil"/>
              <w:left w:val="single" w:sz="4" w:space="0" w:color="auto"/>
              <w:bottom w:val="single" w:sz="4" w:space="0" w:color="C0C0C0"/>
              <w:right w:val="single" w:sz="4" w:space="0" w:color="auto"/>
            </w:tcBorders>
            <w:vAlign w:val="center"/>
          </w:tcPr>
          <w:p w14:paraId="41CA2F22" w14:textId="77777777" w:rsidR="00230ACB" w:rsidRDefault="00230ACB" w:rsidP="00D46071">
            <w:pPr>
              <w:spacing w:before="10" w:after="10"/>
              <w:jc w:val="left"/>
              <w:rPr>
                <w:rFonts w:cs="Arial"/>
                <w:sz w:val="20"/>
                <w:szCs w:val="20"/>
              </w:rPr>
            </w:pPr>
            <w:r w:rsidRPr="00BF23D3">
              <w:rPr>
                <w:rFonts w:cs="Arial"/>
                <w:sz w:val="20"/>
                <w:szCs w:val="20"/>
              </w:rPr>
              <w:t>The school promotes respectful awareness of allergies and safe behaviour around pupils with allergies.</w:t>
            </w:r>
          </w:p>
        </w:tc>
        <w:tc>
          <w:tcPr>
            <w:tcW w:w="566" w:type="dxa"/>
            <w:tcBorders>
              <w:top w:val="nil"/>
              <w:left w:val="single" w:sz="4" w:space="0" w:color="auto"/>
              <w:bottom w:val="single" w:sz="4" w:space="0" w:color="C0C0C0"/>
              <w:right w:val="single" w:sz="4" w:space="0" w:color="auto"/>
            </w:tcBorders>
            <w:shd w:val="clear" w:color="auto" w:fill="FFFF99"/>
            <w:vAlign w:val="center"/>
          </w:tcPr>
          <w:p w14:paraId="047EF89B" w14:textId="77777777" w:rsidR="00230ACB" w:rsidRPr="0001198B" w:rsidRDefault="00230ACB" w:rsidP="00D46071">
            <w:pPr>
              <w:jc w:val="center"/>
              <w:rPr>
                <w:rFonts w:cs="Arial"/>
                <w:color w:val="002060"/>
                <w:sz w:val="16"/>
                <w:szCs w:val="16"/>
              </w:rPr>
            </w:pPr>
          </w:p>
        </w:tc>
        <w:tc>
          <w:tcPr>
            <w:tcW w:w="706" w:type="dxa"/>
            <w:tcBorders>
              <w:top w:val="nil"/>
              <w:left w:val="single" w:sz="4" w:space="0" w:color="auto"/>
              <w:bottom w:val="single" w:sz="4" w:space="0" w:color="C0C0C0"/>
              <w:right w:val="single" w:sz="4" w:space="0" w:color="808080"/>
            </w:tcBorders>
            <w:shd w:val="clear" w:color="auto" w:fill="FFFF99"/>
            <w:vAlign w:val="center"/>
          </w:tcPr>
          <w:p w14:paraId="16141034" w14:textId="77777777" w:rsidR="00230ACB" w:rsidRPr="0001198B" w:rsidRDefault="00230ACB" w:rsidP="00D46071">
            <w:pPr>
              <w:jc w:val="center"/>
              <w:rPr>
                <w:rFonts w:cs="Arial"/>
                <w:sz w:val="16"/>
                <w:szCs w:val="16"/>
              </w:rPr>
            </w:pPr>
          </w:p>
        </w:tc>
        <w:tc>
          <w:tcPr>
            <w:tcW w:w="4648" w:type="dxa"/>
            <w:vMerge w:val="restart"/>
            <w:tcBorders>
              <w:left w:val="single" w:sz="4" w:space="0" w:color="auto"/>
              <w:right w:val="single" w:sz="4" w:space="0" w:color="808080"/>
            </w:tcBorders>
            <w:shd w:val="clear" w:color="auto" w:fill="CCFFCC"/>
          </w:tcPr>
          <w:p w14:paraId="1ABE4FB8" w14:textId="77777777" w:rsidR="00230ACB" w:rsidRPr="005238E8" w:rsidRDefault="00230ACB" w:rsidP="00D46071">
            <w:pPr>
              <w:pStyle w:val="ListParagraph"/>
              <w:numPr>
                <w:ilvl w:val="0"/>
                <w:numId w:val="5"/>
              </w:numPr>
              <w:rPr>
                <w:rFonts w:cs="Arial"/>
                <w:sz w:val="16"/>
                <w:szCs w:val="16"/>
              </w:rPr>
            </w:pPr>
          </w:p>
        </w:tc>
        <w:tc>
          <w:tcPr>
            <w:tcW w:w="707" w:type="dxa"/>
            <w:vMerge w:val="restart"/>
            <w:tcBorders>
              <w:left w:val="single" w:sz="4" w:space="0" w:color="808080"/>
              <w:right w:val="single" w:sz="4" w:space="0" w:color="808080"/>
            </w:tcBorders>
            <w:shd w:val="clear" w:color="auto" w:fill="CCFFCC"/>
          </w:tcPr>
          <w:p w14:paraId="1204FB7F" w14:textId="77777777" w:rsidR="00230ACB" w:rsidRPr="0001198B" w:rsidRDefault="00230ACB" w:rsidP="00D46071">
            <w:pPr>
              <w:jc w:val="left"/>
              <w:rPr>
                <w:rFonts w:cs="Arial"/>
                <w:sz w:val="16"/>
                <w:szCs w:val="16"/>
              </w:rPr>
            </w:pPr>
          </w:p>
        </w:tc>
        <w:tc>
          <w:tcPr>
            <w:tcW w:w="847" w:type="dxa"/>
            <w:vMerge w:val="restart"/>
            <w:tcBorders>
              <w:left w:val="single" w:sz="4" w:space="0" w:color="808080"/>
              <w:right w:val="single" w:sz="4" w:space="0" w:color="auto"/>
            </w:tcBorders>
            <w:shd w:val="clear" w:color="auto" w:fill="CCFFCC"/>
          </w:tcPr>
          <w:p w14:paraId="6430ECB5" w14:textId="77777777" w:rsidR="00230ACB" w:rsidRPr="0001198B" w:rsidRDefault="00230ACB" w:rsidP="00D46071">
            <w:pPr>
              <w:jc w:val="left"/>
              <w:rPr>
                <w:rFonts w:cs="Arial"/>
                <w:sz w:val="16"/>
                <w:szCs w:val="16"/>
              </w:rPr>
            </w:pPr>
          </w:p>
        </w:tc>
      </w:tr>
      <w:tr w:rsidR="00230ACB" w:rsidRPr="0001198B" w14:paraId="10D778A7" w14:textId="77777777" w:rsidTr="007303DB">
        <w:trPr>
          <w:trHeight w:val="691"/>
        </w:trPr>
        <w:tc>
          <w:tcPr>
            <w:tcW w:w="2477" w:type="dxa"/>
            <w:vMerge/>
            <w:tcBorders>
              <w:left w:val="single" w:sz="4" w:space="0" w:color="auto"/>
              <w:right w:val="single" w:sz="4" w:space="0" w:color="auto"/>
            </w:tcBorders>
          </w:tcPr>
          <w:p w14:paraId="49494015" w14:textId="77777777" w:rsidR="00230ACB" w:rsidRDefault="00230AC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1A2C3E59" w14:textId="77777777" w:rsidR="00230ACB" w:rsidRDefault="00230ACB" w:rsidP="00D46071">
            <w:pPr>
              <w:spacing w:before="10" w:after="10"/>
              <w:jc w:val="left"/>
              <w:rPr>
                <w:rFonts w:cs="Arial"/>
                <w:sz w:val="20"/>
                <w:szCs w:val="20"/>
              </w:rPr>
            </w:pPr>
            <w:r w:rsidRPr="00BF23D3">
              <w:rPr>
                <w:rFonts w:cs="Arial"/>
                <w:sz w:val="20"/>
                <w:szCs w:val="20"/>
              </w:rPr>
              <w:t>Staff challenge unsafe behaviour, teasing, food-related bullying or deliberate exposure to allergens.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E609235" w14:textId="77777777" w:rsidR="00230ACB" w:rsidRPr="0001198B" w:rsidRDefault="00230AC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9D5C5BB" w14:textId="77777777" w:rsidR="00230ACB" w:rsidRPr="0001198B" w:rsidRDefault="00230AC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290F85E7" w14:textId="77777777" w:rsidR="00230ACB" w:rsidRPr="005238E8" w:rsidRDefault="00230AC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390C921" w14:textId="77777777" w:rsidR="00230ACB" w:rsidRPr="0001198B" w:rsidRDefault="00230AC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480EB80" w14:textId="77777777" w:rsidR="00230ACB" w:rsidRPr="0001198B" w:rsidRDefault="00230ACB" w:rsidP="00D46071">
            <w:pPr>
              <w:jc w:val="left"/>
              <w:rPr>
                <w:rFonts w:cs="Arial"/>
                <w:sz w:val="16"/>
                <w:szCs w:val="16"/>
              </w:rPr>
            </w:pPr>
          </w:p>
        </w:tc>
      </w:tr>
      <w:tr w:rsidR="00230ACB" w:rsidRPr="0001198B" w14:paraId="4CE5DF5C" w14:textId="77777777" w:rsidTr="007303DB">
        <w:trPr>
          <w:trHeight w:val="700"/>
        </w:trPr>
        <w:tc>
          <w:tcPr>
            <w:tcW w:w="2477" w:type="dxa"/>
            <w:vMerge/>
            <w:tcBorders>
              <w:left w:val="single" w:sz="4" w:space="0" w:color="auto"/>
              <w:right w:val="single" w:sz="4" w:space="0" w:color="auto"/>
            </w:tcBorders>
          </w:tcPr>
          <w:p w14:paraId="353C488E" w14:textId="77777777" w:rsidR="00230ACB" w:rsidRDefault="00230AC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4B837AA" w14:textId="77777777" w:rsidR="00230ACB" w:rsidRPr="0045084B" w:rsidRDefault="00230ACB" w:rsidP="00D46071">
            <w:pPr>
              <w:spacing w:before="10" w:after="10"/>
              <w:jc w:val="left"/>
              <w:rPr>
                <w:rFonts w:cs="Arial"/>
                <w:sz w:val="20"/>
                <w:szCs w:val="20"/>
              </w:rPr>
            </w:pPr>
            <w:r w:rsidRPr="0019776D">
              <w:rPr>
                <w:rFonts w:cs="Arial"/>
                <w:sz w:val="20"/>
                <w:szCs w:val="20"/>
              </w:rPr>
              <w:t>Incidents are managed in line with the school’s behaviour, anti-bullying and safeguarding arrangements.</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0A3C6AEC" w14:textId="77777777" w:rsidR="00230ACB" w:rsidRPr="0001198B" w:rsidRDefault="00230AC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4ADEA45E" w14:textId="77777777" w:rsidR="00230ACB" w:rsidRPr="0001198B" w:rsidRDefault="00230AC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5A5492AC" w14:textId="77777777" w:rsidR="00230ACB" w:rsidRPr="005238E8" w:rsidRDefault="00230AC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798BB93B" w14:textId="77777777" w:rsidR="00230ACB" w:rsidRPr="0001198B" w:rsidRDefault="00230AC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004E0A18" w14:textId="77777777" w:rsidR="00230ACB" w:rsidRPr="0001198B" w:rsidRDefault="00230ACB" w:rsidP="00D46071">
            <w:pPr>
              <w:jc w:val="left"/>
              <w:rPr>
                <w:rFonts w:cs="Arial"/>
                <w:sz w:val="16"/>
                <w:szCs w:val="16"/>
              </w:rPr>
            </w:pPr>
          </w:p>
        </w:tc>
      </w:tr>
      <w:tr w:rsidR="00230ACB" w:rsidRPr="0001198B" w14:paraId="20BB036E" w14:textId="77777777" w:rsidTr="00230ACB">
        <w:trPr>
          <w:trHeight w:val="701"/>
        </w:trPr>
        <w:tc>
          <w:tcPr>
            <w:tcW w:w="2477" w:type="dxa"/>
            <w:vMerge/>
            <w:tcBorders>
              <w:left w:val="single" w:sz="4" w:space="0" w:color="auto"/>
              <w:right w:val="single" w:sz="4" w:space="0" w:color="auto"/>
            </w:tcBorders>
          </w:tcPr>
          <w:p w14:paraId="29B69F72" w14:textId="77777777" w:rsidR="00230ACB" w:rsidRDefault="00230AC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5E0FA42A" w14:textId="77777777" w:rsidR="00230ACB" w:rsidRDefault="00230ACB" w:rsidP="00D46071">
            <w:pPr>
              <w:spacing w:before="10" w:after="10"/>
              <w:jc w:val="left"/>
              <w:rPr>
                <w:rFonts w:cs="Arial"/>
                <w:sz w:val="20"/>
                <w:szCs w:val="20"/>
              </w:rPr>
            </w:pPr>
            <w:r w:rsidRPr="0019776D">
              <w:rPr>
                <w:rFonts w:cs="Arial"/>
                <w:sz w:val="20"/>
                <w:szCs w:val="20"/>
              </w:rPr>
              <w:t>The pupil is supported to participate in school life as fully and safely as possible.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1919D19A" w14:textId="77777777" w:rsidR="00230ACB" w:rsidRPr="0001198B" w:rsidRDefault="00230AC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0E8ABB78" w14:textId="77777777" w:rsidR="00230ACB" w:rsidRPr="0001198B" w:rsidRDefault="00230AC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B4698BF" w14:textId="77777777" w:rsidR="00230ACB" w:rsidRPr="005238E8" w:rsidRDefault="00230AC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5E5ED364" w14:textId="77777777" w:rsidR="00230ACB" w:rsidRPr="0001198B" w:rsidRDefault="00230AC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76E094D7" w14:textId="77777777" w:rsidR="00230ACB" w:rsidRPr="0001198B" w:rsidRDefault="00230ACB" w:rsidP="00D46071">
            <w:pPr>
              <w:jc w:val="left"/>
              <w:rPr>
                <w:rFonts w:cs="Arial"/>
                <w:sz w:val="16"/>
                <w:szCs w:val="16"/>
              </w:rPr>
            </w:pPr>
          </w:p>
        </w:tc>
      </w:tr>
      <w:tr w:rsidR="00230ACB" w:rsidRPr="0001198B" w14:paraId="319B7A7E" w14:textId="77777777" w:rsidTr="007303DB">
        <w:trPr>
          <w:trHeight w:val="976"/>
        </w:trPr>
        <w:tc>
          <w:tcPr>
            <w:tcW w:w="2477" w:type="dxa"/>
            <w:vMerge/>
            <w:tcBorders>
              <w:left w:val="single" w:sz="4" w:space="0" w:color="auto"/>
              <w:right w:val="single" w:sz="4" w:space="0" w:color="auto"/>
            </w:tcBorders>
          </w:tcPr>
          <w:p w14:paraId="417F483C" w14:textId="77777777" w:rsidR="00230ACB" w:rsidRDefault="00230AC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4B030541" w14:textId="77777777" w:rsidR="00230ACB" w:rsidRPr="006623D7" w:rsidRDefault="00230ACB" w:rsidP="00D46071">
            <w:pPr>
              <w:spacing w:before="10" w:after="10"/>
              <w:jc w:val="left"/>
              <w:rPr>
                <w:rFonts w:cs="Arial"/>
                <w:sz w:val="20"/>
                <w:szCs w:val="20"/>
              </w:rPr>
            </w:pPr>
            <w:r w:rsidRPr="003A67D7">
              <w:rPr>
                <w:rFonts w:cs="Arial"/>
                <w:sz w:val="20"/>
                <w:szCs w:val="20"/>
              </w:rPr>
              <w:t>Reasonable adjustments are considered where the allergy affects access to learning, food provision, trips, clubs, events or wider school life.</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4DED7830" w14:textId="77777777" w:rsidR="00230ACB" w:rsidRPr="0001198B" w:rsidRDefault="00230AC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2A28A0A8" w14:textId="77777777" w:rsidR="00230ACB" w:rsidRPr="0001198B" w:rsidRDefault="00230AC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73A810FD" w14:textId="77777777" w:rsidR="00230ACB" w:rsidRPr="005238E8" w:rsidRDefault="00230AC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11A0B073" w14:textId="77777777" w:rsidR="00230ACB" w:rsidRPr="0001198B" w:rsidRDefault="00230AC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5C9DED0A" w14:textId="77777777" w:rsidR="00230ACB" w:rsidRPr="0001198B" w:rsidRDefault="00230ACB" w:rsidP="00D46071">
            <w:pPr>
              <w:jc w:val="left"/>
              <w:rPr>
                <w:rFonts w:cs="Arial"/>
                <w:sz w:val="16"/>
                <w:szCs w:val="16"/>
              </w:rPr>
            </w:pPr>
          </w:p>
        </w:tc>
      </w:tr>
      <w:tr w:rsidR="00230ACB" w:rsidRPr="0001198B" w14:paraId="6B48E6E3" w14:textId="77777777" w:rsidTr="00230ACB">
        <w:trPr>
          <w:trHeight w:val="663"/>
        </w:trPr>
        <w:tc>
          <w:tcPr>
            <w:tcW w:w="2477" w:type="dxa"/>
            <w:vMerge/>
            <w:tcBorders>
              <w:left w:val="single" w:sz="4" w:space="0" w:color="auto"/>
              <w:right w:val="single" w:sz="4" w:space="0" w:color="auto"/>
            </w:tcBorders>
          </w:tcPr>
          <w:p w14:paraId="34B6EFCB" w14:textId="77777777" w:rsidR="00230ACB" w:rsidRDefault="00230ACB" w:rsidP="00D46071">
            <w:pPr>
              <w:spacing w:before="10" w:after="10"/>
              <w:jc w:val="left"/>
              <w:rPr>
                <w:rFonts w:cs="Arial"/>
                <w:b/>
                <w:sz w:val="20"/>
                <w:szCs w:val="20"/>
              </w:rPr>
            </w:pPr>
          </w:p>
        </w:tc>
        <w:tc>
          <w:tcPr>
            <w:tcW w:w="5925" w:type="dxa"/>
            <w:tcBorders>
              <w:top w:val="single" w:sz="2" w:space="0" w:color="auto"/>
              <w:left w:val="single" w:sz="4" w:space="0" w:color="auto"/>
              <w:bottom w:val="single" w:sz="4" w:space="0" w:color="C0C0C0"/>
              <w:right w:val="single" w:sz="4" w:space="0" w:color="auto"/>
            </w:tcBorders>
            <w:vAlign w:val="center"/>
          </w:tcPr>
          <w:p w14:paraId="691A052D" w14:textId="77777777" w:rsidR="00230ACB" w:rsidRPr="003A67D7" w:rsidRDefault="00230ACB" w:rsidP="00D46071">
            <w:pPr>
              <w:spacing w:before="10" w:after="10"/>
              <w:jc w:val="left"/>
              <w:rPr>
                <w:rFonts w:cs="Arial"/>
                <w:sz w:val="20"/>
                <w:szCs w:val="20"/>
              </w:rPr>
            </w:pPr>
            <w:r w:rsidRPr="003A67D7">
              <w:rPr>
                <w:rFonts w:cs="Arial"/>
                <w:sz w:val="20"/>
                <w:szCs w:val="20"/>
              </w:rPr>
              <w:t>Staff avoid arrangements that unnecessarily isolate, single out or exclude the pupil.</w:t>
            </w:r>
          </w:p>
        </w:tc>
        <w:tc>
          <w:tcPr>
            <w:tcW w:w="566" w:type="dxa"/>
            <w:tcBorders>
              <w:top w:val="single" w:sz="2" w:space="0" w:color="auto"/>
              <w:left w:val="single" w:sz="4" w:space="0" w:color="auto"/>
              <w:bottom w:val="single" w:sz="4" w:space="0" w:color="C0C0C0"/>
              <w:right w:val="single" w:sz="4" w:space="0" w:color="auto"/>
            </w:tcBorders>
            <w:shd w:val="clear" w:color="auto" w:fill="FFFF99"/>
            <w:vAlign w:val="center"/>
          </w:tcPr>
          <w:p w14:paraId="264585A9" w14:textId="77777777" w:rsidR="00230ACB" w:rsidRPr="0001198B" w:rsidRDefault="00230ACB" w:rsidP="00D46071">
            <w:pPr>
              <w:jc w:val="center"/>
              <w:rPr>
                <w:rFonts w:cs="Arial"/>
                <w:color w:val="002060"/>
                <w:sz w:val="16"/>
                <w:szCs w:val="16"/>
              </w:rPr>
            </w:pPr>
          </w:p>
        </w:tc>
        <w:tc>
          <w:tcPr>
            <w:tcW w:w="706" w:type="dxa"/>
            <w:tcBorders>
              <w:top w:val="single" w:sz="2" w:space="0" w:color="auto"/>
              <w:left w:val="single" w:sz="4" w:space="0" w:color="auto"/>
              <w:bottom w:val="single" w:sz="4" w:space="0" w:color="C0C0C0"/>
              <w:right w:val="single" w:sz="4" w:space="0" w:color="808080"/>
            </w:tcBorders>
            <w:shd w:val="clear" w:color="auto" w:fill="FFFF99"/>
            <w:vAlign w:val="center"/>
          </w:tcPr>
          <w:p w14:paraId="542576F7" w14:textId="77777777" w:rsidR="00230ACB" w:rsidRPr="0001198B" w:rsidRDefault="00230ACB" w:rsidP="00D46071">
            <w:pPr>
              <w:jc w:val="center"/>
              <w:rPr>
                <w:rFonts w:cs="Arial"/>
                <w:sz w:val="16"/>
                <w:szCs w:val="16"/>
              </w:rPr>
            </w:pPr>
          </w:p>
        </w:tc>
        <w:tc>
          <w:tcPr>
            <w:tcW w:w="4648" w:type="dxa"/>
            <w:vMerge/>
            <w:tcBorders>
              <w:left w:val="single" w:sz="4" w:space="0" w:color="auto"/>
              <w:right w:val="single" w:sz="4" w:space="0" w:color="808080"/>
            </w:tcBorders>
            <w:shd w:val="clear" w:color="auto" w:fill="CCFFCC"/>
          </w:tcPr>
          <w:p w14:paraId="3C51C204" w14:textId="77777777" w:rsidR="00230ACB" w:rsidRPr="005238E8" w:rsidRDefault="00230ACB" w:rsidP="00D46071">
            <w:pPr>
              <w:pStyle w:val="ListParagraph"/>
              <w:numPr>
                <w:ilvl w:val="0"/>
                <w:numId w:val="5"/>
              </w:numPr>
              <w:rPr>
                <w:rFonts w:cs="Arial"/>
                <w:sz w:val="16"/>
                <w:szCs w:val="16"/>
              </w:rPr>
            </w:pPr>
          </w:p>
        </w:tc>
        <w:tc>
          <w:tcPr>
            <w:tcW w:w="707" w:type="dxa"/>
            <w:vMerge/>
            <w:tcBorders>
              <w:left w:val="single" w:sz="4" w:space="0" w:color="808080"/>
              <w:right w:val="single" w:sz="4" w:space="0" w:color="808080"/>
            </w:tcBorders>
            <w:shd w:val="clear" w:color="auto" w:fill="CCFFCC"/>
          </w:tcPr>
          <w:p w14:paraId="278CD697" w14:textId="77777777" w:rsidR="00230ACB" w:rsidRPr="0001198B" w:rsidRDefault="00230ACB" w:rsidP="00D46071">
            <w:pPr>
              <w:jc w:val="left"/>
              <w:rPr>
                <w:rFonts w:cs="Arial"/>
                <w:sz w:val="16"/>
                <w:szCs w:val="16"/>
              </w:rPr>
            </w:pPr>
          </w:p>
        </w:tc>
        <w:tc>
          <w:tcPr>
            <w:tcW w:w="847" w:type="dxa"/>
            <w:vMerge/>
            <w:tcBorders>
              <w:left w:val="single" w:sz="4" w:space="0" w:color="808080"/>
              <w:right w:val="single" w:sz="4" w:space="0" w:color="auto"/>
            </w:tcBorders>
            <w:shd w:val="clear" w:color="auto" w:fill="CCFFCC"/>
          </w:tcPr>
          <w:p w14:paraId="61112F1A" w14:textId="77777777" w:rsidR="00230ACB" w:rsidRPr="0001198B" w:rsidRDefault="00230ACB" w:rsidP="00D46071">
            <w:pPr>
              <w:jc w:val="left"/>
              <w:rPr>
                <w:rFonts w:cs="Arial"/>
                <w:sz w:val="16"/>
                <w:szCs w:val="16"/>
              </w:rPr>
            </w:pPr>
          </w:p>
        </w:tc>
      </w:tr>
      <w:tr w:rsidR="00230ACB" w:rsidRPr="0001198B" w14:paraId="718536E4" w14:textId="77777777" w:rsidTr="007303DB">
        <w:trPr>
          <w:trHeight w:val="1156"/>
        </w:trPr>
        <w:tc>
          <w:tcPr>
            <w:tcW w:w="2477" w:type="dxa"/>
            <w:vMerge/>
            <w:tcBorders>
              <w:left w:val="single" w:sz="4" w:space="0" w:color="auto"/>
              <w:bottom w:val="single" w:sz="12" w:space="0" w:color="auto"/>
              <w:right w:val="single" w:sz="4" w:space="0" w:color="auto"/>
            </w:tcBorders>
          </w:tcPr>
          <w:p w14:paraId="66CE88A0" w14:textId="77777777" w:rsidR="00230ACB" w:rsidRDefault="00230ACB" w:rsidP="00D46071">
            <w:pPr>
              <w:spacing w:before="10" w:after="10"/>
              <w:jc w:val="left"/>
              <w:rPr>
                <w:rFonts w:cs="Arial"/>
                <w:b/>
                <w:sz w:val="20"/>
                <w:szCs w:val="20"/>
              </w:rPr>
            </w:pPr>
          </w:p>
        </w:tc>
        <w:tc>
          <w:tcPr>
            <w:tcW w:w="5925" w:type="dxa"/>
            <w:tcBorders>
              <w:top w:val="single" w:sz="2" w:space="0" w:color="auto"/>
              <w:left w:val="single" w:sz="4" w:space="0" w:color="auto"/>
              <w:bottom w:val="single" w:sz="12" w:space="0" w:color="auto"/>
              <w:right w:val="single" w:sz="4" w:space="0" w:color="auto"/>
            </w:tcBorders>
            <w:vAlign w:val="center"/>
          </w:tcPr>
          <w:p w14:paraId="1C5C4D33" w14:textId="77777777" w:rsidR="00230ACB" w:rsidRDefault="00230ACB" w:rsidP="00D46071">
            <w:pPr>
              <w:spacing w:before="10" w:after="10"/>
              <w:jc w:val="left"/>
              <w:rPr>
                <w:rFonts w:cs="Arial"/>
                <w:sz w:val="20"/>
                <w:szCs w:val="20"/>
              </w:rPr>
            </w:pPr>
            <w:r w:rsidRPr="003A67D7">
              <w:rPr>
                <w:rFonts w:cs="Arial"/>
                <w:sz w:val="20"/>
                <w:szCs w:val="20"/>
              </w:rPr>
              <w:t>Safeguarding concerns are considered where a pupil is repeatedly placed at risk because allergy arrangements are not followed or essential medication, equipment or information is not provided.</w:t>
            </w:r>
          </w:p>
        </w:tc>
        <w:tc>
          <w:tcPr>
            <w:tcW w:w="566" w:type="dxa"/>
            <w:tcBorders>
              <w:top w:val="single" w:sz="2" w:space="0" w:color="auto"/>
              <w:left w:val="single" w:sz="4" w:space="0" w:color="auto"/>
              <w:bottom w:val="single" w:sz="12" w:space="0" w:color="auto"/>
              <w:right w:val="single" w:sz="4" w:space="0" w:color="auto"/>
            </w:tcBorders>
            <w:shd w:val="clear" w:color="auto" w:fill="FFFF99"/>
            <w:vAlign w:val="center"/>
          </w:tcPr>
          <w:p w14:paraId="1C0A66A9" w14:textId="77777777" w:rsidR="00230ACB" w:rsidRPr="0001198B" w:rsidRDefault="00230ACB" w:rsidP="00D46071">
            <w:pPr>
              <w:jc w:val="center"/>
              <w:rPr>
                <w:rFonts w:cs="Arial"/>
                <w:color w:val="002060"/>
                <w:sz w:val="16"/>
                <w:szCs w:val="16"/>
              </w:rPr>
            </w:pPr>
          </w:p>
        </w:tc>
        <w:tc>
          <w:tcPr>
            <w:tcW w:w="706" w:type="dxa"/>
            <w:tcBorders>
              <w:top w:val="single" w:sz="2" w:space="0" w:color="auto"/>
              <w:left w:val="single" w:sz="4" w:space="0" w:color="auto"/>
              <w:bottom w:val="single" w:sz="12" w:space="0" w:color="auto"/>
              <w:right w:val="single" w:sz="4" w:space="0" w:color="808080"/>
            </w:tcBorders>
            <w:shd w:val="clear" w:color="auto" w:fill="FFFF99"/>
            <w:vAlign w:val="center"/>
          </w:tcPr>
          <w:p w14:paraId="56111FA9" w14:textId="77777777" w:rsidR="00230ACB" w:rsidRPr="0001198B" w:rsidRDefault="00230ACB" w:rsidP="00D46071">
            <w:pPr>
              <w:jc w:val="center"/>
              <w:rPr>
                <w:rFonts w:cs="Arial"/>
                <w:sz w:val="16"/>
                <w:szCs w:val="16"/>
              </w:rPr>
            </w:pPr>
          </w:p>
        </w:tc>
        <w:tc>
          <w:tcPr>
            <w:tcW w:w="4648" w:type="dxa"/>
            <w:vMerge/>
            <w:tcBorders>
              <w:left w:val="single" w:sz="4" w:space="0" w:color="auto"/>
              <w:bottom w:val="single" w:sz="12" w:space="0" w:color="auto"/>
              <w:right w:val="single" w:sz="4" w:space="0" w:color="808080"/>
            </w:tcBorders>
            <w:shd w:val="clear" w:color="auto" w:fill="CCFFCC"/>
          </w:tcPr>
          <w:p w14:paraId="69F86E0F" w14:textId="77777777" w:rsidR="00230ACB" w:rsidRPr="005238E8" w:rsidRDefault="00230ACB" w:rsidP="00D46071">
            <w:pPr>
              <w:pStyle w:val="ListParagraph"/>
              <w:numPr>
                <w:ilvl w:val="0"/>
                <w:numId w:val="5"/>
              </w:numPr>
              <w:rPr>
                <w:rFonts w:cs="Arial"/>
                <w:sz w:val="16"/>
                <w:szCs w:val="16"/>
              </w:rPr>
            </w:pPr>
          </w:p>
        </w:tc>
        <w:tc>
          <w:tcPr>
            <w:tcW w:w="707" w:type="dxa"/>
            <w:vMerge/>
            <w:tcBorders>
              <w:left w:val="single" w:sz="4" w:space="0" w:color="808080"/>
              <w:bottom w:val="single" w:sz="12" w:space="0" w:color="auto"/>
              <w:right w:val="single" w:sz="4" w:space="0" w:color="808080"/>
            </w:tcBorders>
            <w:shd w:val="clear" w:color="auto" w:fill="CCFFCC"/>
          </w:tcPr>
          <w:p w14:paraId="7AA32337" w14:textId="77777777" w:rsidR="00230ACB" w:rsidRPr="0001198B" w:rsidRDefault="00230ACB" w:rsidP="00D46071">
            <w:pPr>
              <w:jc w:val="left"/>
              <w:rPr>
                <w:rFonts w:cs="Arial"/>
                <w:sz w:val="16"/>
                <w:szCs w:val="16"/>
              </w:rPr>
            </w:pPr>
          </w:p>
        </w:tc>
        <w:tc>
          <w:tcPr>
            <w:tcW w:w="847" w:type="dxa"/>
            <w:vMerge/>
            <w:tcBorders>
              <w:left w:val="single" w:sz="4" w:space="0" w:color="808080"/>
              <w:bottom w:val="single" w:sz="12" w:space="0" w:color="auto"/>
              <w:right w:val="single" w:sz="4" w:space="0" w:color="auto"/>
            </w:tcBorders>
            <w:shd w:val="clear" w:color="auto" w:fill="CCFFCC"/>
          </w:tcPr>
          <w:p w14:paraId="5F8AF927" w14:textId="77777777" w:rsidR="00230ACB" w:rsidRPr="0001198B" w:rsidRDefault="00230ACB" w:rsidP="00D46071">
            <w:pPr>
              <w:jc w:val="left"/>
              <w:rPr>
                <w:rFonts w:cs="Arial"/>
                <w:sz w:val="16"/>
                <w:szCs w:val="16"/>
              </w:rPr>
            </w:pPr>
          </w:p>
        </w:tc>
      </w:tr>
    </w:tbl>
    <w:p w14:paraId="4B848556" w14:textId="2B24471F" w:rsidR="00B91FED" w:rsidRPr="00FC78EC" w:rsidRDefault="00B91FED">
      <w:pPr>
        <w:rPr>
          <w:sz w:val="16"/>
          <w:szCs w:val="16"/>
        </w:rPr>
      </w:pPr>
      <w:r w:rsidRPr="00FC78EC">
        <w:rPr>
          <w:sz w:val="16"/>
          <w:szCs w:val="16"/>
        </w:rPr>
        <w:br w:type="page"/>
      </w: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83"/>
        <w:gridCol w:w="5550"/>
        <w:gridCol w:w="567"/>
        <w:gridCol w:w="709"/>
        <w:gridCol w:w="5103"/>
        <w:gridCol w:w="709"/>
        <w:gridCol w:w="850"/>
      </w:tblGrid>
      <w:tr w:rsidR="00104095" w:rsidRPr="0001198B" w14:paraId="30FF66F2" w14:textId="77777777" w:rsidTr="000A38B1">
        <w:trPr>
          <w:cantSplit/>
          <w:trHeight w:val="1134"/>
        </w:trPr>
        <w:tc>
          <w:tcPr>
            <w:tcW w:w="2383" w:type="dxa"/>
            <w:tcBorders>
              <w:top w:val="single" w:sz="4" w:space="0" w:color="auto"/>
              <w:bottom w:val="single" w:sz="4" w:space="0" w:color="auto"/>
              <w:right w:val="single" w:sz="4" w:space="0" w:color="auto"/>
            </w:tcBorders>
            <w:shd w:val="clear" w:color="auto" w:fill="606060"/>
            <w:vAlign w:val="center"/>
          </w:tcPr>
          <w:p w14:paraId="355FAFE3" w14:textId="77777777" w:rsidR="00104095" w:rsidRPr="0001198B" w:rsidRDefault="00104095" w:rsidP="00713D4C">
            <w:pPr>
              <w:spacing w:before="40" w:after="40"/>
              <w:jc w:val="center"/>
              <w:rPr>
                <w:rFonts w:cs="Arial"/>
                <w:b/>
                <w:bCs/>
                <w:color w:val="FFFFFF"/>
                <w:sz w:val="16"/>
                <w:szCs w:val="16"/>
              </w:rPr>
            </w:pPr>
            <w:r w:rsidRPr="0001198B">
              <w:rPr>
                <w:rFonts w:cs="Arial"/>
              </w:rPr>
              <w:lastRenderedPageBreak/>
              <w:br w:type="page"/>
            </w:r>
            <w:r w:rsidRPr="0001198B">
              <w:rPr>
                <w:rFonts w:cs="Arial"/>
                <w:b/>
                <w:bCs/>
                <w:color w:val="FFFFFF"/>
                <w:sz w:val="16"/>
                <w:szCs w:val="16"/>
              </w:rPr>
              <w:t>What are the hazards and risks?</w:t>
            </w:r>
          </w:p>
        </w:tc>
        <w:tc>
          <w:tcPr>
            <w:tcW w:w="5550" w:type="dxa"/>
            <w:tcBorders>
              <w:top w:val="single" w:sz="4" w:space="0" w:color="auto"/>
              <w:left w:val="single" w:sz="4" w:space="0" w:color="auto"/>
              <w:bottom w:val="single" w:sz="4" w:space="0" w:color="auto"/>
              <w:right w:val="single" w:sz="4" w:space="0" w:color="auto"/>
            </w:tcBorders>
            <w:shd w:val="clear" w:color="auto" w:fill="606060"/>
            <w:vAlign w:val="center"/>
          </w:tcPr>
          <w:p w14:paraId="32EB689D" w14:textId="77777777" w:rsidR="00104095" w:rsidRPr="0001198B" w:rsidRDefault="00104095" w:rsidP="00713D4C">
            <w:pPr>
              <w:spacing w:before="40" w:after="40"/>
              <w:jc w:val="center"/>
              <w:rPr>
                <w:rFonts w:cs="Arial"/>
                <w:b/>
                <w:bCs/>
                <w:color w:val="FFFFFF"/>
                <w:sz w:val="16"/>
                <w:szCs w:val="16"/>
              </w:rPr>
            </w:pPr>
            <w:r w:rsidRPr="0001198B">
              <w:rPr>
                <w:rFonts w:cs="Arial"/>
                <w:b/>
                <w:bCs/>
                <w:color w:val="FFFFFF"/>
                <w:sz w:val="16"/>
                <w:szCs w:val="16"/>
              </w:rPr>
              <w:t>Generic Control Measures</w:t>
            </w:r>
          </w:p>
        </w:tc>
        <w:tc>
          <w:tcPr>
            <w:tcW w:w="567" w:type="dxa"/>
            <w:tcBorders>
              <w:top w:val="single" w:sz="4" w:space="0" w:color="auto"/>
              <w:left w:val="single" w:sz="4" w:space="0" w:color="auto"/>
              <w:bottom w:val="single" w:sz="4" w:space="0" w:color="auto"/>
              <w:right w:val="single" w:sz="4" w:space="0" w:color="auto"/>
            </w:tcBorders>
            <w:shd w:val="clear" w:color="auto" w:fill="606060"/>
            <w:textDirection w:val="btLr"/>
            <w:vAlign w:val="center"/>
          </w:tcPr>
          <w:p w14:paraId="0C191E03" w14:textId="72674C40" w:rsidR="00104095" w:rsidRPr="0001198B" w:rsidRDefault="00104095" w:rsidP="00713D4C">
            <w:pPr>
              <w:spacing w:before="40" w:after="40"/>
              <w:ind w:left="113" w:right="113"/>
              <w:jc w:val="center"/>
              <w:rPr>
                <w:rFonts w:cs="Arial"/>
                <w:b/>
                <w:bCs/>
                <w:color w:val="FFFFFF"/>
                <w:sz w:val="16"/>
                <w:szCs w:val="16"/>
              </w:rPr>
            </w:pPr>
            <w:r w:rsidRPr="0001198B">
              <w:rPr>
                <w:rFonts w:cs="Arial"/>
                <w:b/>
                <w:color w:val="FFFFFF"/>
                <w:sz w:val="16"/>
                <w:szCs w:val="16"/>
              </w:rPr>
              <w:sym w:font="Wingdings" w:char="F0FC"/>
            </w:r>
            <w:r w:rsidRPr="0001198B">
              <w:rPr>
                <w:rFonts w:cs="Arial"/>
                <w:b/>
                <w:color w:val="FFFFFF"/>
                <w:sz w:val="16"/>
                <w:szCs w:val="16"/>
              </w:rPr>
              <w:t xml:space="preserve">  X N/A</w:t>
            </w:r>
          </w:p>
        </w:tc>
        <w:tc>
          <w:tcPr>
            <w:tcW w:w="709" w:type="dxa"/>
            <w:tcBorders>
              <w:top w:val="single" w:sz="4" w:space="0" w:color="auto"/>
              <w:left w:val="single" w:sz="4" w:space="0" w:color="auto"/>
              <w:bottom w:val="nil"/>
              <w:right w:val="single" w:sz="4" w:space="0" w:color="auto"/>
            </w:tcBorders>
            <w:shd w:val="clear" w:color="auto" w:fill="606060"/>
            <w:textDirection w:val="btLr"/>
            <w:vAlign w:val="center"/>
          </w:tcPr>
          <w:p w14:paraId="3AA11DCD" w14:textId="77777777" w:rsidR="00104095" w:rsidRPr="0001198B" w:rsidRDefault="00104095" w:rsidP="00713D4C">
            <w:pPr>
              <w:spacing w:before="40" w:after="40"/>
              <w:ind w:left="113" w:right="113"/>
              <w:jc w:val="center"/>
              <w:rPr>
                <w:rFonts w:cs="Arial"/>
                <w:b/>
                <w:bCs/>
                <w:color w:val="FFFFFF"/>
                <w:sz w:val="16"/>
                <w:szCs w:val="16"/>
              </w:rPr>
            </w:pPr>
            <w:r w:rsidRPr="0001198B">
              <w:rPr>
                <w:rFonts w:cs="Arial"/>
                <w:b/>
                <w:bCs/>
                <w:color w:val="FFFFFF"/>
                <w:sz w:val="16"/>
                <w:szCs w:val="16"/>
              </w:rPr>
              <w:t>Person to implement</w:t>
            </w:r>
          </w:p>
        </w:tc>
        <w:tc>
          <w:tcPr>
            <w:tcW w:w="5103" w:type="dxa"/>
            <w:tcBorders>
              <w:top w:val="single" w:sz="4" w:space="0" w:color="auto"/>
              <w:left w:val="single" w:sz="4" w:space="0" w:color="auto"/>
              <w:bottom w:val="nil"/>
              <w:right w:val="single" w:sz="4" w:space="0" w:color="auto"/>
            </w:tcBorders>
            <w:shd w:val="clear" w:color="auto" w:fill="606060"/>
            <w:vAlign w:val="center"/>
          </w:tcPr>
          <w:p w14:paraId="52010A9A" w14:textId="77777777" w:rsidR="00104095" w:rsidRPr="0001198B" w:rsidRDefault="00104095" w:rsidP="00713D4C">
            <w:pPr>
              <w:spacing w:before="40" w:after="40"/>
              <w:jc w:val="center"/>
              <w:rPr>
                <w:rFonts w:cs="Arial"/>
                <w:b/>
                <w:bCs/>
                <w:color w:val="FFFFFF"/>
                <w:sz w:val="16"/>
                <w:szCs w:val="16"/>
              </w:rPr>
            </w:pPr>
            <w:r w:rsidRPr="0001198B">
              <w:rPr>
                <w:rFonts w:cs="Arial"/>
                <w:b/>
                <w:bCs/>
                <w:color w:val="FFFFFF"/>
                <w:sz w:val="16"/>
                <w:szCs w:val="16"/>
              </w:rPr>
              <w:t>Additional Control Measures needed to reduce risk to an acceptable level</w:t>
            </w:r>
          </w:p>
        </w:tc>
        <w:tc>
          <w:tcPr>
            <w:tcW w:w="709" w:type="dxa"/>
            <w:tcBorders>
              <w:top w:val="single" w:sz="4" w:space="0" w:color="auto"/>
              <w:left w:val="single" w:sz="4" w:space="0" w:color="auto"/>
              <w:bottom w:val="nil"/>
              <w:right w:val="single" w:sz="4" w:space="0" w:color="auto"/>
            </w:tcBorders>
            <w:shd w:val="clear" w:color="auto" w:fill="606060"/>
            <w:textDirection w:val="btLr"/>
            <w:vAlign w:val="center"/>
          </w:tcPr>
          <w:p w14:paraId="0D009A94" w14:textId="77777777" w:rsidR="00104095" w:rsidRPr="0001198B" w:rsidRDefault="00104095" w:rsidP="00713D4C">
            <w:pPr>
              <w:spacing w:before="40" w:after="40"/>
              <w:ind w:left="113"/>
              <w:jc w:val="center"/>
              <w:rPr>
                <w:rFonts w:cs="Arial"/>
                <w:b/>
                <w:bCs/>
                <w:color w:val="FFFFFF"/>
                <w:sz w:val="16"/>
                <w:szCs w:val="16"/>
              </w:rPr>
            </w:pPr>
            <w:r w:rsidRPr="0001198B">
              <w:rPr>
                <w:rFonts w:cs="Arial"/>
                <w:b/>
                <w:bCs/>
                <w:color w:val="FFFFFF"/>
                <w:sz w:val="16"/>
                <w:szCs w:val="16"/>
              </w:rPr>
              <w:t>Person to implement</w:t>
            </w:r>
          </w:p>
        </w:tc>
        <w:tc>
          <w:tcPr>
            <w:tcW w:w="850" w:type="dxa"/>
            <w:tcBorders>
              <w:top w:val="single" w:sz="4" w:space="0" w:color="auto"/>
              <w:left w:val="single" w:sz="4" w:space="0" w:color="auto"/>
              <w:bottom w:val="nil"/>
              <w:right w:val="single" w:sz="2" w:space="0" w:color="auto"/>
            </w:tcBorders>
            <w:shd w:val="clear" w:color="auto" w:fill="606060"/>
            <w:textDirection w:val="btLr"/>
            <w:vAlign w:val="center"/>
          </w:tcPr>
          <w:p w14:paraId="6B36D111" w14:textId="77777777" w:rsidR="00104095" w:rsidRPr="0001198B" w:rsidRDefault="00104095" w:rsidP="00713D4C">
            <w:pPr>
              <w:spacing w:before="40" w:after="40"/>
              <w:ind w:left="113" w:right="113"/>
              <w:jc w:val="center"/>
              <w:rPr>
                <w:rFonts w:cs="Arial"/>
                <w:b/>
                <w:bCs/>
                <w:color w:val="FFFFFF"/>
                <w:sz w:val="16"/>
                <w:szCs w:val="16"/>
              </w:rPr>
            </w:pPr>
            <w:r w:rsidRPr="0001198B">
              <w:rPr>
                <w:rFonts w:cs="Arial"/>
                <w:b/>
                <w:bCs/>
                <w:color w:val="FFFFFF"/>
                <w:sz w:val="16"/>
                <w:szCs w:val="16"/>
              </w:rPr>
              <w:t>Date to be actioned</w:t>
            </w:r>
          </w:p>
        </w:tc>
      </w:tr>
      <w:tr w:rsidR="00104095" w:rsidRPr="0001198B" w14:paraId="67BF95CD" w14:textId="77777777" w:rsidTr="000A38B1">
        <w:tc>
          <w:tcPr>
            <w:tcW w:w="15871" w:type="dxa"/>
            <w:gridSpan w:val="7"/>
            <w:tcBorders>
              <w:top w:val="single" w:sz="4" w:space="0" w:color="auto"/>
              <w:left w:val="single" w:sz="4" w:space="0" w:color="auto"/>
              <w:right w:val="single" w:sz="4" w:space="0" w:color="auto"/>
            </w:tcBorders>
            <w:shd w:val="clear" w:color="auto" w:fill="E6E6E6"/>
          </w:tcPr>
          <w:p w14:paraId="511D2FCC" w14:textId="77777777" w:rsidR="00104095" w:rsidRPr="0001198B" w:rsidRDefault="00104095" w:rsidP="00F57DAE">
            <w:pPr>
              <w:spacing w:before="40" w:after="40"/>
              <w:jc w:val="left"/>
              <w:rPr>
                <w:rFonts w:cs="Arial"/>
                <w:sz w:val="16"/>
                <w:szCs w:val="16"/>
              </w:rPr>
            </w:pPr>
          </w:p>
        </w:tc>
      </w:tr>
      <w:tr w:rsidR="00104095" w:rsidRPr="0001198B" w14:paraId="024BB731" w14:textId="77777777" w:rsidTr="00104D96">
        <w:trPr>
          <w:trHeight w:val="8183"/>
        </w:trPr>
        <w:tc>
          <w:tcPr>
            <w:tcW w:w="2383" w:type="dxa"/>
            <w:tcBorders>
              <w:left w:val="single" w:sz="4" w:space="0" w:color="auto"/>
              <w:bottom w:val="single" w:sz="2" w:space="0" w:color="auto"/>
              <w:right w:val="single" w:sz="4" w:space="0" w:color="auto"/>
            </w:tcBorders>
          </w:tcPr>
          <w:p w14:paraId="3BE2BA81" w14:textId="77777777" w:rsidR="00104095" w:rsidRPr="0001198B" w:rsidRDefault="00104095" w:rsidP="00F57DAE">
            <w:pPr>
              <w:spacing w:before="10" w:after="10"/>
              <w:jc w:val="left"/>
              <w:rPr>
                <w:rFonts w:cs="Arial"/>
                <w:b/>
                <w:sz w:val="17"/>
                <w:szCs w:val="17"/>
              </w:rPr>
            </w:pPr>
          </w:p>
        </w:tc>
        <w:tc>
          <w:tcPr>
            <w:tcW w:w="5550" w:type="dxa"/>
            <w:tcBorders>
              <w:top w:val="single" w:sz="4" w:space="0" w:color="C0C0C0"/>
              <w:left w:val="single" w:sz="4" w:space="0" w:color="auto"/>
              <w:bottom w:val="single" w:sz="2" w:space="0" w:color="auto"/>
              <w:right w:val="single" w:sz="4" w:space="0" w:color="auto"/>
            </w:tcBorders>
          </w:tcPr>
          <w:p w14:paraId="0CE1EB5B" w14:textId="77777777" w:rsidR="00104095" w:rsidRPr="0001198B" w:rsidRDefault="00104095" w:rsidP="00104D96">
            <w:pPr>
              <w:spacing w:before="10" w:after="10"/>
              <w:rPr>
                <w:rFonts w:cs="Arial"/>
                <w:sz w:val="17"/>
                <w:szCs w:val="17"/>
              </w:rPr>
            </w:pPr>
          </w:p>
        </w:tc>
        <w:tc>
          <w:tcPr>
            <w:tcW w:w="567" w:type="dxa"/>
            <w:tcBorders>
              <w:top w:val="single" w:sz="4" w:space="0" w:color="C0C0C0"/>
              <w:left w:val="single" w:sz="4" w:space="0" w:color="auto"/>
              <w:bottom w:val="single" w:sz="2" w:space="0" w:color="auto"/>
              <w:right w:val="single" w:sz="4" w:space="0" w:color="auto"/>
            </w:tcBorders>
            <w:shd w:val="clear" w:color="auto" w:fill="FFFF99"/>
          </w:tcPr>
          <w:p w14:paraId="520EC844" w14:textId="77777777" w:rsidR="00104095" w:rsidRPr="0001198B" w:rsidRDefault="00104095" w:rsidP="00F57DAE">
            <w:pPr>
              <w:spacing w:before="40" w:after="40"/>
              <w:jc w:val="left"/>
              <w:rPr>
                <w:rFonts w:cs="Arial"/>
                <w:sz w:val="16"/>
                <w:szCs w:val="16"/>
              </w:rPr>
            </w:pPr>
          </w:p>
        </w:tc>
        <w:tc>
          <w:tcPr>
            <w:tcW w:w="709" w:type="dxa"/>
            <w:tcBorders>
              <w:top w:val="single" w:sz="4" w:space="0" w:color="C0C0C0"/>
              <w:left w:val="single" w:sz="4" w:space="0" w:color="auto"/>
              <w:bottom w:val="single" w:sz="2" w:space="0" w:color="auto"/>
              <w:right w:val="single" w:sz="4" w:space="0" w:color="808080"/>
            </w:tcBorders>
            <w:shd w:val="clear" w:color="auto" w:fill="FFFF99"/>
          </w:tcPr>
          <w:p w14:paraId="1C25BA1D" w14:textId="77777777" w:rsidR="00104095" w:rsidRPr="0001198B" w:rsidRDefault="00104095" w:rsidP="00F57DAE">
            <w:pPr>
              <w:spacing w:before="40" w:after="40"/>
              <w:jc w:val="left"/>
              <w:rPr>
                <w:rFonts w:cs="Arial"/>
                <w:sz w:val="16"/>
                <w:szCs w:val="16"/>
              </w:rPr>
            </w:pPr>
          </w:p>
        </w:tc>
        <w:tc>
          <w:tcPr>
            <w:tcW w:w="5103" w:type="dxa"/>
            <w:tcBorders>
              <w:left w:val="single" w:sz="4" w:space="0" w:color="auto"/>
              <w:bottom w:val="single" w:sz="2" w:space="0" w:color="auto"/>
              <w:right w:val="single" w:sz="4" w:space="0" w:color="808080"/>
            </w:tcBorders>
            <w:shd w:val="clear" w:color="auto" w:fill="CCFFCC"/>
          </w:tcPr>
          <w:p w14:paraId="6E61A31A" w14:textId="77777777" w:rsidR="00104095" w:rsidRPr="0001198B" w:rsidRDefault="00104095" w:rsidP="00104095">
            <w:pPr>
              <w:numPr>
                <w:ilvl w:val="0"/>
                <w:numId w:val="3"/>
              </w:numPr>
              <w:spacing w:before="40" w:after="40"/>
              <w:jc w:val="left"/>
              <w:rPr>
                <w:rFonts w:cs="Arial"/>
                <w:sz w:val="16"/>
                <w:szCs w:val="16"/>
              </w:rPr>
            </w:pPr>
          </w:p>
        </w:tc>
        <w:tc>
          <w:tcPr>
            <w:tcW w:w="709" w:type="dxa"/>
            <w:tcBorders>
              <w:left w:val="single" w:sz="4" w:space="0" w:color="808080"/>
              <w:bottom w:val="single" w:sz="2" w:space="0" w:color="auto"/>
              <w:right w:val="single" w:sz="4" w:space="0" w:color="808080"/>
            </w:tcBorders>
            <w:shd w:val="clear" w:color="auto" w:fill="CCFFCC"/>
          </w:tcPr>
          <w:p w14:paraId="32BB21F8" w14:textId="77777777" w:rsidR="00104095" w:rsidRPr="0001198B" w:rsidRDefault="00104095" w:rsidP="00F57DAE">
            <w:pPr>
              <w:spacing w:before="40" w:after="40"/>
              <w:jc w:val="left"/>
              <w:rPr>
                <w:rFonts w:cs="Arial"/>
                <w:sz w:val="16"/>
                <w:szCs w:val="16"/>
              </w:rPr>
            </w:pPr>
          </w:p>
        </w:tc>
        <w:tc>
          <w:tcPr>
            <w:tcW w:w="850" w:type="dxa"/>
            <w:tcBorders>
              <w:left w:val="single" w:sz="4" w:space="0" w:color="808080"/>
              <w:bottom w:val="single" w:sz="2" w:space="0" w:color="auto"/>
              <w:right w:val="single" w:sz="4" w:space="0" w:color="auto"/>
            </w:tcBorders>
            <w:shd w:val="clear" w:color="auto" w:fill="CCFFCC"/>
          </w:tcPr>
          <w:p w14:paraId="5012F4F2" w14:textId="77777777" w:rsidR="00104095" w:rsidRPr="0001198B" w:rsidRDefault="00104095" w:rsidP="00F57DAE">
            <w:pPr>
              <w:spacing w:before="40" w:after="40"/>
              <w:jc w:val="left"/>
              <w:rPr>
                <w:rFonts w:cs="Arial"/>
                <w:sz w:val="16"/>
                <w:szCs w:val="16"/>
              </w:rPr>
            </w:pPr>
          </w:p>
        </w:tc>
      </w:tr>
    </w:tbl>
    <w:p w14:paraId="77A2B668" w14:textId="77777777" w:rsidR="00104095" w:rsidRPr="0001198B" w:rsidRDefault="00104095" w:rsidP="00104095">
      <w:pPr>
        <w:pStyle w:val="NoSpacing"/>
        <w:rPr>
          <w:rFonts w:ascii="Arial" w:hAnsi="Arial" w:cs="Arial"/>
        </w:rPr>
      </w:pPr>
    </w:p>
    <w:sectPr w:rsidR="00104095" w:rsidRPr="0001198B" w:rsidSect="008F57F4">
      <w:footerReference w:type="even" r:id="rId8"/>
      <w:footerReference w:type="default" r:id="rId9"/>
      <w:footerReference w:type="first" r:id="rId10"/>
      <w:pgSz w:w="16838" w:h="11906" w:orient="landscape"/>
      <w:pgMar w:top="567" w:right="567" w:bottom="426" w:left="567" w:header="142" w:footer="3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9DDC" w14:textId="77777777" w:rsidR="00417E7A" w:rsidRDefault="00417E7A" w:rsidP="00104095">
      <w:r>
        <w:separator/>
      </w:r>
    </w:p>
  </w:endnote>
  <w:endnote w:type="continuationSeparator" w:id="0">
    <w:p w14:paraId="0F59DE24" w14:textId="77777777" w:rsidR="00417E7A" w:rsidRDefault="00417E7A" w:rsidP="0010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8446" w14:textId="5C1E8039" w:rsidR="00104095" w:rsidRDefault="00CA583E">
    <w:pPr>
      <w:pStyle w:val="Footer"/>
    </w:pPr>
    <w:r>
      <w:rPr>
        <w:noProof/>
      </w:rPr>
      <mc:AlternateContent>
        <mc:Choice Requires="wps">
          <w:drawing>
            <wp:anchor distT="0" distB="0" distL="0" distR="0" simplePos="0" relativeHeight="251657728" behindDoc="0" locked="0" layoutInCell="1" allowOverlap="1" wp14:anchorId="1929FDA7" wp14:editId="12118B4E">
              <wp:simplePos x="635" y="635"/>
              <wp:positionH relativeFrom="page">
                <wp:align>center</wp:align>
              </wp:positionH>
              <wp:positionV relativeFrom="page">
                <wp:align>bottom</wp:align>
              </wp:positionV>
              <wp:extent cx="443865" cy="443865"/>
              <wp:effectExtent l="0" t="0" r="8890" b="0"/>
              <wp:wrapNone/>
              <wp:docPr id="7" name="Text Box 7"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C4B862" w14:textId="36E24F9C" w:rsidR="00CA583E" w:rsidRPr="00CA583E" w:rsidRDefault="00CA583E" w:rsidP="00CA583E">
                          <w:pPr>
                            <w:rPr>
                              <w:rFonts w:ascii="Calibri" w:eastAsia="Calibri" w:hAnsi="Calibri" w:cs="Calibri"/>
                              <w:noProof/>
                              <w:color w:val="000000"/>
                              <w:sz w:val="20"/>
                              <w:szCs w:val="20"/>
                            </w:rPr>
                          </w:pPr>
                          <w:r w:rsidRPr="00CA583E">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29FDA7" id="_x0000_t202" coordsize="21600,21600" o:spt="202" path="m,l,21600r21600,l21600,xe">
              <v:stroke joinstyle="miter"/>
              <v:path gradientshapeok="t" o:connecttype="rect"/>
            </v:shapetype>
            <v:shape id="Text Box 7" o:spid="_x0000_s1027" type="#_x0000_t202" alt="CONTROLLED" style="position:absolute;left:0;text-align:left;margin-left:0;margin-top:0;width:34.95pt;height:34.9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5C4B862" w14:textId="36E24F9C" w:rsidR="00CA583E" w:rsidRPr="00CA583E" w:rsidRDefault="00CA583E" w:rsidP="00CA583E">
                    <w:pPr>
                      <w:rPr>
                        <w:rFonts w:ascii="Calibri" w:eastAsia="Calibri" w:hAnsi="Calibri" w:cs="Calibri"/>
                        <w:noProof/>
                        <w:color w:val="000000"/>
                        <w:sz w:val="20"/>
                        <w:szCs w:val="20"/>
                      </w:rPr>
                    </w:pPr>
                    <w:r w:rsidRPr="00CA583E">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4999145"/>
      <w:docPartObj>
        <w:docPartGallery w:val="Page Numbers (Bottom of Page)"/>
        <w:docPartUnique/>
      </w:docPartObj>
    </w:sdtPr>
    <w:sdtEndPr/>
    <w:sdtContent>
      <w:sdt>
        <w:sdtPr>
          <w:rPr>
            <w:sz w:val="14"/>
            <w:szCs w:val="14"/>
          </w:rPr>
          <w:id w:val="-1705238520"/>
          <w:docPartObj>
            <w:docPartGallery w:val="Page Numbers (Top of Page)"/>
            <w:docPartUnique/>
          </w:docPartObj>
        </w:sdtPr>
        <w:sdtEndPr/>
        <w:sdtContent>
          <w:p w14:paraId="121BA11B" w14:textId="0519F076" w:rsidR="00AD6D9A" w:rsidRDefault="00AD6D9A" w:rsidP="00104095">
            <w:pPr>
              <w:pStyle w:val="Footer"/>
              <w:rPr>
                <w:sz w:val="14"/>
                <w:szCs w:val="14"/>
              </w:rPr>
            </w:pPr>
          </w:p>
          <w:p w14:paraId="7B8A3C53" w14:textId="32E3470F" w:rsidR="00104095" w:rsidRPr="00104095" w:rsidRDefault="00E262A3" w:rsidP="006505D5">
            <w:pPr>
              <w:pStyle w:val="Footer"/>
              <w:tabs>
                <w:tab w:val="clear" w:pos="4513"/>
                <w:tab w:val="clear" w:pos="9026"/>
                <w:tab w:val="left" w:pos="5010"/>
              </w:tabs>
              <w:rPr>
                <w:sz w:val="14"/>
                <w:szCs w:val="14"/>
              </w:rPr>
            </w:pPr>
            <w:r w:rsidRPr="00E262A3">
              <w:rPr>
                <w:sz w:val="14"/>
                <w:szCs w:val="14"/>
              </w:rPr>
              <w:t>Individual Allergy Risk Assessment 2026.0</w:t>
            </w:r>
            <w:r w:rsidR="00634077">
              <w:rPr>
                <w:sz w:val="14"/>
                <w:szCs w:val="14"/>
              </w:rPr>
              <w:t>8</w:t>
            </w:r>
            <w:r w:rsidRPr="00E262A3">
              <w:rPr>
                <w:sz w:val="14"/>
                <w:szCs w:val="14"/>
              </w:rPr>
              <w:t xml:space="preserve"> V01</w:t>
            </w:r>
            <w:r w:rsidR="008F57F4">
              <w:rPr>
                <w:sz w:val="14"/>
                <w:szCs w:val="14"/>
              </w:rPr>
              <w:tab/>
              <w:t>Health, Safety and Wellbeing - Schools</w:t>
            </w:r>
            <w:r w:rsidR="008F57F4">
              <w:rPr>
                <w:sz w:val="14"/>
                <w:szCs w:val="14"/>
              </w:rPr>
              <w:tab/>
            </w:r>
            <w:r w:rsidR="008F57F4">
              <w:rPr>
                <w:sz w:val="14"/>
                <w:szCs w:val="14"/>
              </w:rPr>
              <w:tab/>
            </w:r>
            <w:r w:rsidR="008F57F4">
              <w:rPr>
                <w:sz w:val="14"/>
                <w:szCs w:val="14"/>
              </w:rPr>
              <w:tab/>
            </w:r>
            <w:r w:rsidR="008F57F4">
              <w:rPr>
                <w:sz w:val="14"/>
                <w:szCs w:val="14"/>
              </w:rPr>
              <w:tab/>
            </w:r>
            <w:r w:rsidR="008F57F4">
              <w:rPr>
                <w:sz w:val="14"/>
                <w:szCs w:val="14"/>
              </w:rPr>
              <w:tab/>
            </w:r>
            <w:r w:rsidR="008F57F4">
              <w:rPr>
                <w:sz w:val="14"/>
                <w:szCs w:val="14"/>
              </w:rPr>
              <w:tab/>
            </w:r>
            <w:r w:rsidR="008F57F4">
              <w:rPr>
                <w:sz w:val="14"/>
                <w:szCs w:val="14"/>
              </w:rPr>
              <w:tab/>
            </w:r>
            <w:r w:rsidR="008F57F4">
              <w:rPr>
                <w:sz w:val="14"/>
                <w:szCs w:val="14"/>
              </w:rPr>
              <w:tab/>
            </w:r>
            <w:r w:rsidR="008F57F4">
              <w:rPr>
                <w:sz w:val="14"/>
                <w:szCs w:val="14"/>
              </w:rPr>
              <w:tab/>
            </w:r>
            <w:r w:rsidR="00104095" w:rsidRPr="00104095">
              <w:rPr>
                <w:sz w:val="14"/>
                <w:szCs w:val="14"/>
              </w:rPr>
              <w:t xml:space="preserve">Page </w:t>
            </w:r>
            <w:r w:rsidR="00104095" w:rsidRPr="00104095">
              <w:rPr>
                <w:sz w:val="14"/>
                <w:szCs w:val="14"/>
              </w:rPr>
              <w:fldChar w:fldCharType="begin"/>
            </w:r>
            <w:r w:rsidR="00104095" w:rsidRPr="00104095">
              <w:rPr>
                <w:sz w:val="14"/>
                <w:szCs w:val="14"/>
              </w:rPr>
              <w:instrText>PAGE</w:instrText>
            </w:r>
            <w:r w:rsidR="00104095" w:rsidRPr="00104095">
              <w:rPr>
                <w:sz w:val="14"/>
                <w:szCs w:val="14"/>
              </w:rPr>
              <w:fldChar w:fldCharType="separate"/>
            </w:r>
            <w:r w:rsidR="00104095" w:rsidRPr="00104095">
              <w:rPr>
                <w:sz w:val="14"/>
                <w:szCs w:val="14"/>
              </w:rPr>
              <w:t>2</w:t>
            </w:r>
            <w:r w:rsidR="00104095" w:rsidRPr="00104095">
              <w:rPr>
                <w:sz w:val="14"/>
                <w:szCs w:val="14"/>
              </w:rPr>
              <w:fldChar w:fldCharType="end"/>
            </w:r>
            <w:r w:rsidR="00104095" w:rsidRPr="00104095">
              <w:rPr>
                <w:sz w:val="14"/>
                <w:szCs w:val="14"/>
              </w:rPr>
              <w:t xml:space="preserve"> of </w:t>
            </w:r>
            <w:r w:rsidR="00104095" w:rsidRPr="00104095">
              <w:rPr>
                <w:sz w:val="14"/>
                <w:szCs w:val="14"/>
              </w:rPr>
              <w:fldChar w:fldCharType="begin"/>
            </w:r>
            <w:r w:rsidR="00104095" w:rsidRPr="00104095">
              <w:rPr>
                <w:sz w:val="14"/>
                <w:szCs w:val="14"/>
              </w:rPr>
              <w:instrText>NUMPAGES</w:instrText>
            </w:r>
            <w:r w:rsidR="00104095" w:rsidRPr="00104095">
              <w:rPr>
                <w:sz w:val="14"/>
                <w:szCs w:val="14"/>
              </w:rPr>
              <w:fldChar w:fldCharType="separate"/>
            </w:r>
            <w:r w:rsidR="00104095" w:rsidRPr="00104095">
              <w:rPr>
                <w:sz w:val="14"/>
                <w:szCs w:val="14"/>
              </w:rPr>
              <w:t>2</w:t>
            </w:r>
            <w:r w:rsidR="00104095" w:rsidRPr="00104095">
              <w:rPr>
                <w:sz w:val="14"/>
                <w:szCs w:val="14"/>
              </w:rPr>
              <w:fldChar w:fldCharType="end"/>
            </w:r>
            <w:r w:rsidR="006505D5">
              <w:rPr>
                <w:sz w:val="14"/>
                <w:szCs w:val="14"/>
              </w:rPr>
              <w:tab/>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8CF8" w14:textId="4C0C9963" w:rsidR="00104095" w:rsidRDefault="00CA583E">
    <w:pPr>
      <w:pStyle w:val="Footer"/>
    </w:pPr>
    <w:r>
      <w:rPr>
        <w:noProof/>
      </w:rPr>
      <mc:AlternateContent>
        <mc:Choice Requires="wps">
          <w:drawing>
            <wp:anchor distT="0" distB="0" distL="0" distR="0" simplePos="0" relativeHeight="251656704" behindDoc="0" locked="0" layoutInCell="1" allowOverlap="1" wp14:anchorId="1A6535AC" wp14:editId="738CF382">
              <wp:simplePos x="635" y="635"/>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461AB4" w14:textId="3B7B3AAA" w:rsidR="00CA583E" w:rsidRPr="00CA583E" w:rsidRDefault="00CA583E" w:rsidP="00CA583E">
                          <w:pPr>
                            <w:rPr>
                              <w:rFonts w:ascii="Calibri" w:eastAsia="Calibri" w:hAnsi="Calibri" w:cs="Calibri"/>
                              <w:noProof/>
                              <w:color w:val="000000"/>
                              <w:sz w:val="20"/>
                              <w:szCs w:val="20"/>
                            </w:rPr>
                          </w:pPr>
                          <w:r w:rsidRPr="00CA583E">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6535AC" id="_x0000_t202" coordsize="21600,21600" o:spt="202" path="m,l,21600r21600,l21600,xe">
              <v:stroke joinstyle="miter"/>
              <v:path gradientshapeok="t" o:connecttype="rect"/>
            </v:shapetype>
            <v:shape id="Text Box 6" o:spid="_x0000_s1028" type="#_x0000_t202" alt="CONTROLLED" style="position:absolute;left:0;text-align:left;margin-left:0;margin-top:0;width:34.95pt;height:34.9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B461AB4" w14:textId="3B7B3AAA" w:rsidR="00CA583E" w:rsidRPr="00CA583E" w:rsidRDefault="00CA583E" w:rsidP="00CA583E">
                    <w:pPr>
                      <w:rPr>
                        <w:rFonts w:ascii="Calibri" w:eastAsia="Calibri" w:hAnsi="Calibri" w:cs="Calibri"/>
                        <w:noProof/>
                        <w:color w:val="000000"/>
                        <w:sz w:val="20"/>
                        <w:szCs w:val="20"/>
                      </w:rPr>
                    </w:pPr>
                    <w:r w:rsidRPr="00CA583E">
                      <w:rPr>
                        <w:rFonts w:ascii="Calibri" w:eastAsia="Calibri" w:hAnsi="Calibri" w:cs="Calibri"/>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82374" w14:textId="77777777" w:rsidR="00417E7A" w:rsidRDefault="00417E7A" w:rsidP="00104095">
      <w:r>
        <w:separator/>
      </w:r>
    </w:p>
  </w:footnote>
  <w:footnote w:type="continuationSeparator" w:id="0">
    <w:p w14:paraId="3C8B519D" w14:textId="77777777" w:rsidR="00417E7A" w:rsidRDefault="00417E7A" w:rsidP="0010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11C4"/>
    <w:multiLevelType w:val="hybridMultilevel"/>
    <w:tmpl w:val="E7CAD71A"/>
    <w:lvl w:ilvl="0" w:tplc="6FC084C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7AF643F"/>
    <w:multiLevelType w:val="hybridMultilevel"/>
    <w:tmpl w:val="A1A4A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4DE6BE1"/>
    <w:multiLevelType w:val="hybridMultilevel"/>
    <w:tmpl w:val="D8F0192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E967E09"/>
    <w:multiLevelType w:val="hybridMultilevel"/>
    <w:tmpl w:val="BA5E62A4"/>
    <w:lvl w:ilvl="0" w:tplc="0809000B">
      <w:start w:val="1"/>
      <w:numFmt w:val="bullet"/>
      <w:lvlText w:val=""/>
      <w:lvlJc w:val="left"/>
      <w:pPr>
        <w:tabs>
          <w:tab w:val="num" w:pos="360"/>
        </w:tabs>
        <w:ind w:left="360" w:hanging="360"/>
      </w:pPr>
      <w:rPr>
        <w:rFonts w:ascii="Wingdings" w:hAnsi="Wingdings" w:hint="default"/>
      </w:rPr>
    </w:lvl>
    <w:lvl w:ilvl="1" w:tplc="6FC084C6">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3E8777E"/>
    <w:multiLevelType w:val="hybridMultilevel"/>
    <w:tmpl w:val="D770A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FD114B"/>
    <w:multiLevelType w:val="hybridMultilevel"/>
    <w:tmpl w:val="3A08D7CC"/>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680623632">
    <w:abstractNumId w:val="3"/>
  </w:num>
  <w:num w:numId="2" w16cid:durableId="144519187">
    <w:abstractNumId w:val="0"/>
  </w:num>
  <w:num w:numId="3" w16cid:durableId="302202359">
    <w:abstractNumId w:val="5"/>
  </w:num>
  <w:num w:numId="4" w16cid:durableId="1278368328">
    <w:abstractNumId w:val="1"/>
  </w:num>
  <w:num w:numId="5" w16cid:durableId="2009283498">
    <w:abstractNumId w:val="2"/>
  </w:num>
  <w:num w:numId="6" w16cid:durableId="1965845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71"/>
    <w:rsid w:val="0000763E"/>
    <w:rsid w:val="0001198B"/>
    <w:rsid w:val="00012894"/>
    <w:rsid w:val="0003076D"/>
    <w:rsid w:val="00032702"/>
    <w:rsid w:val="00033BBB"/>
    <w:rsid w:val="000419F5"/>
    <w:rsid w:val="00043367"/>
    <w:rsid w:val="000433D1"/>
    <w:rsid w:val="0004572D"/>
    <w:rsid w:val="00051E0D"/>
    <w:rsid w:val="000551CA"/>
    <w:rsid w:val="000655DA"/>
    <w:rsid w:val="00067EE0"/>
    <w:rsid w:val="000707D6"/>
    <w:rsid w:val="0007582F"/>
    <w:rsid w:val="0007601E"/>
    <w:rsid w:val="0007684A"/>
    <w:rsid w:val="00077CB2"/>
    <w:rsid w:val="000818B9"/>
    <w:rsid w:val="00085F37"/>
    <w:rsid w:val="00093E1E"/>
    <w:rsid w:val="0009596A"/>
    <w:rsid w:val="000A38B1"/>
    <w:rsid w:val="000A4524"/>
    <w:rsid w:val="000A4755"/>
    <w:rsid w:val="000B02EF"/>
    <w:rsid w:val="000B1CDC"/>
    <w:rsid w:val="000B5862"/>
    <w:rsid w:val="000C62C8"/>
    <w:rsid w:val="000D0F7B"/>
    <w:rsid w:val="000D1BFD"/>
    <w:rsid w:val="000D1F61"/>
    <w:rsid w:val="000E347B"/>
    <w:rsid w:val="000E70D1"/>
    <w:rsid w:val="000F4857"/>
    <w:rsid w:val="000F71E6"/>
    <w:rsid w:val="00102F30"/>
    <w:rsid w:val="00104095"/>
    <w:rsid w:val="00104D96"/>
    <w:rsid w:val="00120E82"/>
    <w:rsid w:val="0012379C"/>
    <w:rsid w:val="00133598"/>
    <w:rsid w:val="0015495D"/>
    <w:rsid w:val="001559C3"/>
    <w:rsid w:val="00156126"/>
    <w:rsid w:val="001565BD"/>
    <w:rsid w:val="0016149E"/>
    <w:rsid w:val="00163A05"/>
    <w:rsid w:val="00170FC2"/>
    <w:rsid w:val="00176241"/>
    <w:rsid w:val="00186074"/>
    <w:rsid w:val="00186673"/>
    <w:rsid w:val="00186D3B"/>
    <w:rsid w:val="0018742C"/>
    <w:rsid w:val="00191B4B"/>
    <w:rsid w:val="00196D98"/>
    <w:rsid w:val="0019776D"/>
    <w:rsid w:val="001A0B31"/>
    <w:rsid w:val="001A3BA4"/>
    <w:rsid w:val="001A53D8"/>
    <w:rsid w:val="001C23E6"/>
    <w:rsid w:val="001C615D"/>
    <w:rsid w:val="001D092F"/>
    <w:rsid w:val="001D0DEA"/>
    <w:rsid w:val="001D20D2"/>
    <w:rsid w:val="001D4CCE"/>
    <w:rsid w:val="001E0245"/>
    <w:rsid w:val="00222D21"/>
    <w:rsid w:val="002247A8"/>
    <w:rsid w:val="00224F54"/>
    <w:rsid w:val="00225FAD"/>
    <w:rsid w:val="00227269"/>
    <w:rsid w:val="00230ACB"/>
    <w:rsid w:val="00237A5B"/>
    <w:rsid w:val="002526F7"/>
    <w:rsid w:val="00252C2D"/>
    <w:rsid w:val="00253C75"/>
    <w:rsid w:val="00266DDE"/>
    <w:rsid w:val="002720F2"/>
    <w:rsid w:val="00274BAB"/>
    <w:rsid w:val="002756AB"/>
    <w:rsid w:val="0027769B"/>
    <w:rsid w:val="00284978"/>
    <w:rsid w:val="00284B00"/>
    <w:rsid w:val="002858D5"/>
    <w:rsid w:val="00286B19"/>
    <w:rsid w:val="00290892"/>
    <w:rsid w:val="00295BFF"/>
    <w:rsid w:val="002A6821"/>
    <w:rsid w:val="002B3F8E"/>
    <w:rsid w:val="002B5B99"/>
    <w:rsid w:val="002B5BFE"/>
    <w:rsid w:val="002D214A"/>
    <w:rsid w:val="002D3B3A"/>
    <w:rsid w:val="002D7C52"/>
    <w:rsid w:val="002E143A"/>
    <w:rsid w:val="002F0BE8"/>
    <w:rsid w:val="003015F0"/>
    <w:rsid w:val="00302A59"/>
    <w:rsid w:val="00311E6F"/>
    <w:rsid w:val="00312E31"/>
    <w:rsid w:val="0031323E"/>
    <w:rsid w:val="00317882"/>
    <w:rsid w:val="003277B1"/>
    <w:rsid w:val="00333A62"/>
    <w:rsid w:val="003430FB"/>
    <w:rsid w:val="0034576C"/>
    <w:rsid w:val="00363717"/>
    <w:rsid w:val="00365820"/>
    <w:rsid w:val="00371028"/>
    <w:rsid w:val="00372C69"/>
    <w:rsid w:val="00375424"/>
    <w:rsid w:val="00375918"/>
    <w:rsid w:val="003819F9"/>
    <w:rsid w:val="00383841"/>
    <w:rsid w:val="00390735"/>
    <w:rsid w:val="00394AE3"/>
    <w:rsid w:val="003A67D7"/>
    <w:rsid w:val="003B54E2"/>
    <w:rsid w:val="003B79D1"/>
    <w:rsid w:val="003D547B"/>
    <w:rsid w:val="003F4C4A"/>
    <w:rsid w:val="004030B6"/>
    <w:rsid w:val="00416358"/>
    <w:rsid w:val="004177A8"/>
    <w:rsid w:val="00417E7A"/>
    <w:rsid w:val="004452DE"/>
    <w:rsid w:val="0044608B"/>
    <w:rsid w:val="0045084B"/>
    <w:rsid w:val="0045367B"/>
    <w:rsid w:val="00453B9E"/>
    <w:rsid w:val="00457700"/>
    <w:rsid w:val="00460274"/>
    <w:rsid w:val="00462C5E"/>
    <w:rsid w:val="00463C45"/>
    <w:rsid w:val="0046441C"/>
    <w:rsid w:val="004670AB"/>
    <w:rsid w:val="00472FFA"/>
    <w:rsid w:val="00475FA1"/>
    <w:rsid w:val="00476387"/>
    <w:rsid w:val="00480391"/>
    <w:rsid w:val="00480573"/>
    <w:rsid w:val="0048077E"/>
    <w:rsid w:val="00481E89"/>
    <w:rsid w:val="00490B80"/>
    <w:rsid w:val="004A59B9"/>
    <w:rsid w:val="004A72CE"/>
    <w:rsid w:val="004B4869"/>
    <w:rsid w:val="004B6585"/>
    <w:rsid w:val="004C1F4C"/>
    <w:rsid w:val="004C5E1D"/>
    <w:rsid w:val="004C7EEE"/>
    <w:rsid w:val="00506C91"/>
    <w:rsid w:val="00513B74"/>
    <w:rsid w:val="0052055D"/>
    <w:rsid w:val="00521A7C"/>
    <w:rsid w:val="005221C4"/>
    <w:rsid w:val="005260F0"/>
    <w:rsid w:val="00526415"/>
    <w:rsid w:val="005423A4"/>
    <w:rsid w:val="005426FF"/>
    <w:rsid w:val="00550501"/>
    <w:rsid w:val="00557200"/>
    <w:rsid w:val="0058204E"/>
    <w:rsid w:val="00584575"/>
    <w:rsid w:val="00590305"/>
    <w:rsid w:val="005956A4"/>
    <w:rsid w:val="00596606"/>
    <w:rsid w:val="005A3442"/>
    <w:rsid w:val="005A5C3A"/>
    <w:rsid w:val="005B28BF"/>
    <w:rsid w:val="005B4261"/>
    <w:rsid w:val="005B625D"/>
    <w:rsid w:val="005B78A1"/>
    <w:rsid w:val="005C50F3"/>
    <w:rsid w:val="005E2803"/>
    <w:rsid w:val="005E3213"/>
    <w:rsid w:val="005E3736"/>
    <w:rsid w:val="005F748F"/>
    <w:rsid w:val="00616EAA"/>
    <w:rsid w:val="00621AAB"/>
    <w:rsid w:val="00621DFC"/>
    <w:rsid w:val="00627872"/>
    <w:rsid w:val="006311F3"/>
    <w:rsid w:val="00632FE0"/>
    <w:rsid w:val="00634077"/>
    <w:rsid w:val="00636B97"/>
    <w:rsid w:val="00644D5E"/>
    <w:rsid w:val="00647A47"/>
    <w:rsid w:val="006505D5"/>
    <w:rsid w:val="0065167E"/>
    <w:rsid w:val="00661AE4"/>
    <w:rsid w:val="006623D7"/>
    <w:rsid w:val="00666253"/>
    <w:rsid w:val="00667365"/>
    <w:rsid w:val="006701B2"/>
    <w:rsid w:val="00672051"/>
    <w:rsid w:val="00673A00"/>
    <w:rsid w:val="00673A2B"/>
    <w:rsid w:val="00676507"/>
    <w:rsid w:val="00685BA5"/>
    <w:rsid w:val="00687C76"/>
    <w:rsid w:val="00690C01"/>
    <w:rsid w:val="00692FAC"/>
    <w:rsid w:val="00697B3D"/>
    <w:rsid w:val="006A0B3D"/>
    <w:rsid w:val="006F057C"/>
    <w:rsid w:val="006F71E7"/>
    <w:rsid w:val="00705738"/>
    <w:rsid w:val="007111F7"/>
    <w:rsid w:val="0071130C"/>
    <w:rsid w:val="00713D4C"/>
    <w:rsid w:val="007303DB"/>
    <w:rsid w:val="00742AD3"/>
    <w:rsid w:val="0074637D"/>
    <w:rsid w:val="00751D36"/>
    <w:rsid w:val="00780720"/>
    <w:rsid w:val="00792080"/>
    <w:rsid w:val="007A0316"/>
    <w:rsid w:val="007A0335"/>
    <w:rsid w:val="007A44C5"/>
    <w:rsid w:val="007A63CF"/>
    <w:rsid w:val="007B53B5"/>
    <w:rsid w:val="007B5E7B"/>
    <w:rsid w:val="007C1FE2"/>
    <w:rsid w:val="007C53B7"/>
    <w:rsid w:val="007C7DBC"/>
    <w:rsid w:val="007D04B4"/>
    <w:rsid w:val="007D29E0"/>
    <w:rsid w:val="007D7AB7"/>
    <w:rsid w:val="007D7E1F"/>
    <w:rsid w:val="007E0FC4"/>
    <w:rsid w:val="007E104E"/>
    <w:rsid w:val="007E2D11"/>
    <w:rsid w:val="007F0F28"/>
    <w:rsid w:val="00816A7A"/>
    <w:rsid w:val="00832A6B"/>
    <w:rsid w:val="008464CB"/>
    <w:rsid w:val="00847EDD"/>
    <w:rsid w:val="00850336"/>
    <w:rsid w:val="008537FE"/>
    <w:rsid w:val="00855448"/>
    <w:rsid w:val="008635B6"/>
    <w:rsid w:val="00874DA3"/>
    <w:rsid w:val="00877E31"/>
    <w:rsid w:val="008813E5"/>
    <w:rsid w:val="0088645D"/>
    <w:rsid w:val="00886910"/>
    <w:rsid w:val="0089234B"/>
    <w:rsid w:val="0089332F"/>
    <w:rsid w:val="00893EAD"/>
    <w:rsid w:val="008A3D96"/>
    <w:rsid w:val="008A5BB3"/>
    <w:rsid w:val="008B1727"/>
    <w:rsid w:val="008C2160"/>
    <w:rsid w:val="008F45FC"/>
    <w:rsid w:val="008F57F4"/>
    <w:rsid w:val="009027C0"/>
    <w:rsid w:val="009057BD"/>
    <w:rsid w:val="00914BC4"/>
    <w:rsid w:val="00914C80"/>
    <w:rsid w:val="009154B3"/>
    <w:rsid w:val="00923D0F"/>
    <w:rsid w:val="00961191"/>
    <w:rsid w:val="0096433B"/>
    <w:rsid w:val="00980DD0"/>
    <w:rsid w:val="00990055"/>
    <w:rsid w:val="00992D42"/>
    <w:rsid w:val="009938AD"/>
    <w:rsid w:val="009A6B91"/>
    <w:rsid w:val="009B3408"/>
    <w:rsid w:val="009C1093"/>
    <w:rsid w:val="009C2AED"/>
    <w:rsid w:val="009C557D"/>
    <w:rsid w:val="009D0079"/>
    <w:rsid w:val="009D75FE"/>
    <w:rsid w:val="009E340B"/>
    <w:rsid w:val="009F423D"/>
    <w:rsid w:val="009F666F"/>
    <w:rsid w:val="009F674A"/>
    <w:rsid w:val="00A07B4B"/>
    <w:rsid w:val="00A1677F"/>
    <w:rsid w:val="00A17CA9"/>
    <w:rsid w:val="00A17F47"/>
    <w:rsid w:val="00A3160C"/>
    <w:rsid w:val="00A36FA3"/>
    <w:rsid w:val="00A5453B"/>
    <w:rsid w:val="00A55C06"/>
    <w:rsid w:val="00A60518"/>
    <w:rsid w:val="00A742C5"/>
    <w:rsid w:val="00A800F5"/>
    <w:rsid w:val="00A802F2"/>
    <w:rsid w:val="00A8053D"/>
    <w:rsid w:val="00A8163C"/>
    <w:rsid w:val="00A83C50"/>
    <w:rsid w:val="00A87063"/>
    <w:rsid w:val="00A93B80"/>
    <w:rsid w:val="00A94FAF"/>
    <w:rsid w:val="00AA3929"/>
    <w:rsid w:val="00AB4EEF"/>
    <w:rsid w:val="00AD6D9A"/>
    <w:rsid w:val="00AE171B"/>
    <w:rsid w:val="00AE22C1"/>
    <w:rsid w:val="00AE5801"/>
    <w:rsid w:val="00AF127F"/>
    <w:rsid w:val="00AF2B5F"/>
    <w:rsid w:val="00AF3E74"/>
    <w:rsid w:val="00AF4370"/>
    <w:rsid w:val="00B01A5E"/>
    <w:rsid w:val="00B10AAB"/>
    <w:rsid w:val="00B1268C"/>
    <w:rsid w:val="00B13B7D"/>
    <w:rsid w:val="00B15800"/>
    <w:rsid w:val="00B15902"/>
    <w:rsid w:val="00B23F80"/>
    <w:rsid w:val="00B32175"/>
    <w:rsid w:val="00B325AD"/>
    <w:rsid w:val="00B341C1"/>
    <w:rsid w:val="00B34ACE"/>
    <w:rsid w:val="00B37AAF"/>
    <w:rsid w:val="00B5002B"/>
    <w:rsid w:val="00B50BBB"/>
    <w:rsid w:val="00B56215"/>
    <w:rsid w:val="00B56ECF"/>
    <w:rsid w:val="00B62902"/>
    <w:rsid w:val="00B62FCF"/>
    <w:rsid w:val="00B63D20"/>
    <w:rsid w:val="00B642F8"/>
    <w:rsid w:val="00B65747"/>
    <w:rsid w:val="00B74738"/>
    <w:rsid w:val="00B769D0"/>
    <w:rsid w:val="00B87854"/>
    <w:rsid w:val="00B9136B"/>
    <w:rsid w:val="00B91FED"/>
    <w:rsid w:val="00B9774B"/>
    <w:rsid w:val="00BA0964"/>
    <w:rsid w:val="00BA540E"/>
    <w:rsid w:val="00BA60E9"/>
    <w:rsid w:val="00BB319A"/>
    <w:rsid w:val="00BC0804"/>
    <w:rsid w:val="00BC7BCF"/>
    <w:rsid w:val="00BD1883"/>
    <w:rsid w:val="00BD35CF"/>
    <w:rsid w:val="00BD61EF"/>
    <w:rsid w:val="00BD6488"/>
    <w:rsid w:val="00BE0398"/>
    <w:rsid w:val="00BE5809"/>
    <w:rsid w:val="00BE704C"/>
    <w:rsid w:val="00BE7911"/>
    <w:rsid w:val="00BF23D3"/>
    <w:rsid w:val="00BF2897"/>
    <w:rsid w:val="00C037AA"/>
    <w:rsid w:val="00C12B85"/>
    <w:rsid w:val="00C15009"/>
    <w:rsid w:val="00C2013B"/>
    <w:rsid w:val="00C2149B"/>
    <w:rsid w:val="00C24350"/>
    <w:rsid w:val="00C2460A"/>
    <w:rsid w:val="00C252AC"/>
    <w:rsid w:val="00C261BA"/>
    <w:rsid w:val="00C26CA2"/>
    <w:rsid w:val="00C3135B"/>
    <w:rsid w:val="00C35698"/>
    <w:rsid w:val="00C3573A"/>
    <w:rsid w:val="00C40170"/>
    <w:rsid w:val="00C4134A"/>
    <w:rsid w:val="00C42C92"/>
    <w:rsid w:val="00C65E1F"/>
    <w:rsid w:val="00C76F9A"/>
    <w:rsid w:val="00C85AE9"/>
    <w:rsid w:val="00C92C0B"/>
    <w:rsid w:val="00C94A8C"/>
    <w:rsid w:val="00C96A31"/>
    <w:rsid w:val="00CA5566"/>
    <w:rsid w:val="00CA583E"/>
    <w:rsid w:val="00CB11DC"/>
    <w:rsid w:val="00CB22AD"/>
    <w:rsid w:val="00CB59F5"/>
    <w:rsid w:val="00CB61A0"/>
    <w:rsid w:val="00CC2CB7"/>
    <w:rsid w:val="00CD15F7"/>
    <w:rsid w:val="00CD3C48"/>
    <w:rsid w:val="00CD516A"/>
    <w:rsid w:val="00CD5393"/>
    <w:rsid w:val="00CD5E25"/>
    <w:rsid w:val="00CE71A0"/>
    <w:rsid w:val="00D00954"/>
    <w:rsid w:val="00D147C6"/>
    <w:rsid w:val="00D20AF4"/>
    <w:rsid w:val="00D30B80"/>
    <w:rsid w:val="00D350E6"/>
    <w:rsid w:val="00D40947"/>
    <w:rsid w:val="00D47092"/>
    <w:rsid w:val="00D57D42"/>
    <w:rsid w:val="00D66348"/>
    <w:rsid w:val="00D66514"/>
    <w:rsid w:val="00D752D8"/>
    <w:rsid w:val="00DA07D1"/>
    <w:rsid w:val="00DA2947"/>
    <w:rsid w:val="00DA6FE6"/>
    <w:rsid w:val="00DB172C"/>
    <w:rsid w:val="00DB4754"/>
    <w:rsid w:val="00DB6953"/>
    <w:rsid w:val="00DD0C46"/>
    <w:rsid w:val="00DD5583"/>
    <w:rsid w:val="00DD6211"/>
    <w:rsid w:val="00DE0613"/>
    <w:rsid w:val="00DE37D0"/>
    <w:rsid w:val="00DE74E2"/>
    <w:rsid w:val="00DE7C2B"/>
    <w:rsid w:val="00DF13F2"/>
    <w:rsid w:val="00DF6A1A"/>
    <w:rsid w:val="00E0192D"/>
    <w:rsid w:val="00E02577"/>
    <w:rsid w:val="00E055A3"/>
    <w:rsid w:val="00E262A3"/>
    <w:rsid w:val="00E26B10"/>
    <w:rsid w:val="00E26E8C"/>
    <w:rsid w:val="00E27EA0"/>
    <w:rsid w:val="00E422AC"/>
    <w:rsid w:val="00E53AE8"/>
    <w:rsid w:val="00E606A8"/>
    <w:rsid w:val="00E64CB7"/>
    <w:rsid w:val="00E6582D"/>
    <w:rsid w:val="00E73393"/>
    <w:rsid w:val="00E773BA"/>
    <w:rsid w:val="00E84293"/>
    <w:rsid w:val="00EB2183"/>
    <w:rsid w:val="00EB6A1A"/>
    <w:rsid w:val="00EC6387"/>
    <w:rsid w:val="00EE1F00"/>
    <w:rsid w:val="00EE43B4"/>
    <w:rsid w:val="00EE6217"/>
    <w:rsid w:val="00EF7218"/>
    <w:rsid w:val="00F10171"/>
    <w:rsid w:val="00F21E2B"/>
    <w:rsid w:val="00F352B1"/>
    <w:rsid w:val="00F4310A"/>
    <w:rsid w:val="00F43E88"/>
    <w:rsid w:val="00F500D0"/>
    <w:rsid w:val="00F607E4"/>
    <w:rsid w:val="00F619F1"/>
    <w:rsid w:val="00F7039D"/>
    <w:rsid w:val="00F71A99"/>
    <w:rsid w:val="00F736D3"/>
    <w:rsid w:val="00F90E68"/>
    <w:rsid w:val="00F915E3"/>
    <w:rsid w:val="00FA58C9"/>
    <w:rsid w:val="00FB093E"/>
    <w:rsid w:val="00FB1FB7"/>
    <w:rsid w:val="00FB2781"/>
    <w:rsid w:val="00FC4E51"/>
    <w:rsid w:val="00FC642B"/>
    <w:rsid w:val="00FC78EC"/>
    <w:rsid w:val="00FD029F"/>
    <w:rsid w:val="00FD721B"/>
    <w:rsid w:val="00FD75DF"/>
    <w:rsid w:val="00FE03D8"/>
    <w:rsid w:val="00FE153F"/>
    <w:rsid w:val="00FE1AF0"/>
    <w:rsid w:val="00FE1CAD"/>
    <w:rsid w:val="00FE1D99"/>
    <w:rsid w:val="00FF1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75C97B95"/>
  <w15:chartTrackingRefBased/>
  <w15:docId w15:val="{6E9A7EEF-8D1B-454F-BB20-0449B002A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387"/>
    <w:pPr>
      <w:spacing w:after="0" w:line="240" w:lineRule="auto"/>
      <w:jc w:val="both"/>
    </w:pPr>
    <w:rPr>
      <w:rFonts w:ascii="Arial" w:eastAsia="Times New Roman" w:hAnsi="Arial" w:cs="Times New Roman"/>
      <w:sz w:val="26"/>
      <w:szCs w:val="26"/>
    </w:rPr>
  </w:style>
  <w:style w:type="paragraph" w:styleId="Heading1">
    <w:name w:val="heading 1"/>
    <w:basedOn w:val="Normal"/>
    <w:next w:val="Normal"/>
    <w:link w:val="Heading1Char"/>
    <w:qFormat/>
    <w:rsid w:val="00104095"/>
    <w:pPr>
      <w:keepNext/>
      <w:outlineLvl w:val="0"/>
    </w:pPr>
    <w:rPr>
      <w:b/>
      <w:bCs/>
      <w:sz w:val="2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4095"/>
    <w:pPr>
      <w:spacing w:after="0" w:line="240" w:lineRule="auto"/>
    </w:pPr>
  </w:style>
  <w:style w:type="character" w:customStyle="1" w:styleId="Heading1Char">
    <w:name w:val="Heading 1 Char"/>
    <w:basedOn w:val="DefaultParagraphFont"/>
    <w:link w:val="Heading1"/>
    <w:rsid w:val="00104095"/>
    <w:rPr>
      <w:rFonts w:ascii="Arial" w:eastAsia="Times New Roman" w:hAnsi="Arial" w:cs="Times New Roman"/>
      <w:b/>
      <w:bCs/>
      <w:szCs w:val="24"/>
      <w:u w:val="single"/>
    </w:rPr>
  </w:style>
  <w:style w:type="paragraph" w:styleId="Header">
    <w:name w:val="header"/>
    <w:basedOn w:val="Normal"/>
    <w:link w:val="HeaderChar"/>
    <w:rsid w:val="00104095"/>
    <w:pPr>
      <w:tabs>
        <w:tab w:val="center" w:pos="4153"/>
        <w:tab w:val="right" w:pos="8306"/>
      </w:tabs>
    </w:pPr>
  </w:style>
  <w:style w:type="character" w:customStyle="1" w:styleId="HeaderChar">
    <w:name w:val="Header Char"/>
    <w:basedOn w:val="DefaultParagraphFont"/>
    <w:link w:val="Header"/>
    <w:rsid w:val="00104095"/>
    <w:rPr>
      <w:rFonts w:ascii="Arial" w:eastAsia="Times New Roman" w:hAnsi="Arial" w:cs="Times New Roman"/>
      <w:sz w:val="26"/>
      <w:szCs w:val="26"/>
    </w:rPr>
  </w:style>
  <w:style w:type="paragraph" w:styleId="Footer">
    <w:name w:val="footer"/>
    <w:basedOn w:val="Normal"/>
    <w:link w:val="FooterChar"/>
    <w:uiPriority w:val="99"/>
    <w:unhideWhenUsed/>
    <w:rsid w:val="00104095"/>
    <w:pPr>
      <w:tabs>
        <w:tab w:val="center" w:pos="4513"/>
        <w:tab w:val="right" w:pos="9026"/>
      </w:tabs>
    </w:pPr>
  </w:style>
  <w:style w:type="character" w:customStyle="1" w:styleId="FooterChar">
    <w:name w:val="Footer Char"/>
    <w:basedOn w:val="DefaultParagraphFont"/>
    <w:link w:val="Footer"/>
    <w:uiPriority w:val="99"/>
    <w:rsid w:val="00104095"/>
    <w:rPr>
      <w:rFonts w:ascii="Arial" w:eastAsia="Times New Roman" w:hAnsi="Arial" w:cs="Times New Roman"/>
      <w:sz w:val="26"/>
      <w:szCs w:val="26"/>
    </w:rPr>
  </w:style>
  <w:style w:type="paragraph" w:styleId="ListParagraph">
    <w:name w:val="List Paragraph"/>
    <w:basedOn w:val="Normal"/>
    <w:uiPriority w:val="34"/>
    <w:qFormat/>
    <w:rsid w:val="00692FAC"/>
    <w:pPr>
      <w:ind w:left="720"/>
      <w:contextualSpacing/>
    </w:pPr>
  </w:style>
  <w:style w:type="table" w:styleId="TableGrid">
    <w:name w:val="Table Grid"/>
    <w:basedOn w:val="TableNormal"/>
    <w:uiPriority w:val="39"/>
    <w:rsid w:val="00964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6585"/>
    <w:rPr>
      <w:sz w:val="16"/>
      <w:szCs w:val="16"/>
    </w:rPr>
  </w:style>
  <w:style w:type="paragraph" w:styleId="CommentText">
    <w:name w:val="annotation text"/>
    <w:basedOn w:val="Normal"/>
    <w:link w:val="CommentTextChar"/>
    <w:uiPriority w:val="99"/>
    <w:unhideWhenUsed/>
    <w:rsid w:val="004B6585"/>
    <w:rPr>
      <w:sz w:val="20"/>
      <w:szCs w:val="20"/>
    </w:rPr>
  </w:style>
  <w:style w:type="character" w:customStyle="1" w:styleId="CommentTextChar">
    <w:name w:val="Comment Text Char"/>
    <w:basedOn w:val="DefaultParagraphFont"/>
    <w:link w:val="CommentText"/>
    <w:uiPriority w:val="99"/>
    <w:rsid w:val="004B6585"/>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B6585"/>
    <w:rPr>
      <w:b/>
      <w:bCs/>
    </w:rPr>
  </w:style>
  <w:style w:type="character" w:customStyle="1" w:styleId="CommentSubjectChar">
    <w:name w:val="Comment Subject Char"/>
    <w:basedOn w:val="CommentTextChar"/>
    <w:link w:val="CommentSubject"/>
    <w:uiPriority w:val="99"/>
    <w:semiHidden/>
    <w:rsid w:val="004B6585"/>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4548</Words>
  <Characters>25928</Characters>
  <Application>Microsoft Office Word</Application>
  <DocSecurity>4</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30416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Booth (Corporate Services and Transformation)</dc:creator>
  <cp:keywords/>
  <dc:description/>
  <cp:lastModifiedBy>Alexandra Phillips (Corporate Services and Transformation)</cp:lastModifiedBy>
  <cp:revision>2</cp:revision>
  <dcterms:created xsi:type="dcterms:W3CDTF">2026-08-18T13:07:00Z</dcterms:created>
  <dcterms:modified xsi:type="dcterms:W3CDTF">2026-08-18T13:07:00Z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6,7,8</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2024-02-05T20:54:33Z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a7f79ab9-a7a8-4ee3-9418-4c218e34666e</vt:lpwstr>
  </property>
  <property fmtid="{D5CDD505-2E9C-101B-9397-08002B2CF9AE}" pid="11" name="MSIP_Label_768904da-5dbb-4716-9521-7a682c6e8720_ContentBits">
    <vt:lpwstr>2</vt:lpwstr>
  </property>
</Properties>
</file>